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95882D" w14:textId="77777777" w:rsidR="009707ED" w:rsidRPr="00B04DDB" w:rsidRDefault="009707ED" w:rsidP="00312D0F">
      <w:pPr>
        <w:jc w:val="both"/>
        <w:rPr>
          <w:rFonts w:ascii="Times New Roman" w:hAnsi="Times New Roman" w:cs="Times New Roman"/>
          <w:b/>
          <w:bCs/>
          <w:u w:val="single"/>
        </w:rPr>
      </w:pPr>
      <w:r w:rsidRPr="00B04DDB">
        <w:rPr>
          <w:rFonts w:ascii="Times New Roman" w:hAnsi="Times New Roman" w:cs="Times New Roman"/>
          <w:b/>
          <w:bCs/>
          <w:u w:val="single"/>
        </w:rPr>
        <w:t>Case Vignette</w:t>
      </w:r>
    </w:p>
    <w:p w14:paraId="0193DFE0" w14:textId="77777777" w:rsidR="00312D0F" w:rsidRDefault="00312D0F" w:rsidP="00312D0F">
      <w:pPr>
        <w:ind w:firstLine="720"/>
        <w:jc w:val="both"/>
        <w:rPr>
          <w:rFonts w:ascii="Times New Roman" w:hAnsi="Times New Roman" w:cs="Times New Roman"/>
        </w:rPr>
      </w:pPr>
    </w:p>
    <w:p w14:paraId="3E1DF43F" w14:textId="499C4460" w:rsidR="004736EC" w:rsidRDefault="00CD5B2A" w:rsidP="00312D0F">
      <w:pPr>
        <w:ind w:firstLine="720"/>
        <w:jc w:val="both"/>
        <w:rPr>
          <w:rFonts w:ascii="Times New Roman" w:hAnsi="Times New Roman" w:cs="Times New Roman"/>
        </w:rPr>
      </w:pPr>
      <w:r w:rsidRPr="009707ED">
        <w:rPr>
          <w:rFonts w:ascii="Times New Roman" w:hAnsi="Times New Roman" w:cs="Times New Roman"/>
        </w:rPr>
        <w:t xml:space="preserve">A </w:t>
      </w:r>
      <w:proofErr w:type="gramStart"/>
      <w:r w:rsidR="0066064F" w:rsidRPr="009707ED">
        <w:rPr>
          <w:rFonts w:ascii="Times New Roman" w:hAnsi="Times New Roman" w:cs="Times New Roman"/>
        </w:rPr>
        <w:t>14</w:t>
      </w:r>
      <w:r w:rsidR="004736EC" w:rsidRPr="009707ED">
        <w:rPr>
          <w:rFonts w:ascii="Times New Roman" w:hAnsi="Times New Roman" w:cs="Times New Roman"/>
        </w:rPr>
        <w:t xml:space="preserve"> year-old</w:t>
      </w:r>
      <w:proofErr w:type="gramEnd"/>
      <w:r w:rsidR="004736EC" w:rsidRPr="009707ED">
        <w:rPr>
          <w:rFonts w:ascii="Times New Roman" w:hAnsi="Times New Roman" w:cs="Times New Roman"/>
        </w:rPr>
        <w:t xml:space="preserve"> </w:t>
      </w:r>
      <w:r w:rsidR="006855E1" w:rsidRPr="009707ED">
        <w:rPr>
          <w:rFonts w:ascii="Times New Roman" w:hAnsi="Times New Roman" w:cs="Times New Roman"/>
        </w:rPr>
        <w:t xml:space="preserve">female </w:t>
      </w:r>
      <w:r w:rsidR="00F66CA7" w:rsidRPr="009707ED">
        <w:rPr>
          <w:rFonts w:ascii="Times New Roman" w:hAnsi="Times New Roman" w:cs="Times New Roman"/>
        </w:rPr>
        <w:t>from Laguna</w:t>
      </w:r>
      <w:r w:rsidR="004736EC" w:rsidRPr="009707ED">
        <w:rPr>
          <w:rFonts w:ascii="Times New Roman" w:hAnsi="Times New Roman" w:cs="Times New Roman"/>
        </w:rPr>
        <w:t xml:space="preserve"> </w:t>
      </w:r>
      <w:r w:rsidR="0066064F" w:rsidRPr="009707ED">
        <w:rPr>
          <w:rFonts w:ascii="Times New Roman" w:hAnsi="Times New Roman" w:cs="Times New Roman"/>
        </w:rPr>
        <w:t xml:space="preserve">was brought in for </w:t>
      </w:r>
      <w:r w:rsidR="004736EC" w:rsidRPr="009707ED">
        <w:rPr>
          <w:rFonts w:ascii="Times New Roman" w:hAnsi="Times New Roman" w:cs="Times New Roman"/>
        </w:rPr>
        <w:t xml:space="preserve">consult at </w:t>
      </w:r>
      <w:r w:rsidR="0066064F" w:rsidRPr="009707ED">
        <w:rPr>
          <w:rFonts w:ascii="Times New Roman" w:hAnsi="Times New Roman" w:cs="Times New Roman"/>
        </w:rPr>
        <w:t xml:space="preserve">the </w:t>
      </w:r>
      <w:r w:rsidR="004736EC" w:rsidRPr="009707ED">
        <w:rPr>
          <w:rFonts w:ascii="Times New Roman" w:hAnsi="Times New Roman" w:cs="Times New Roman"/>
        </w:rPr>
        <w:t xml:space="preserve">outpatient department due to </w:t>
      </w:r>
      <w:r w:rsidR="00F66CA7" w:rsidRPr="009707ED">
        <w:rPr>
          <w:rFonts w:ascii="Times New Roman" w:hAnsi="Times New Roman" w:cs="Times New Roman"/>
        </w:rPr>
        <w:t xml:space="preserve">incidental finding of decreased hemoglobin on her CBC. </w:t>
      </w:r>
      <w:r w:rsidR="00B50C13" w:rsidRPr="009707ED">
        <w:rPr>
          <w:rFonts w:ascii="Times New Roman" w:hAnsi="Times New Roman" w:cs="Times New Roman"/>
        </w:rPr>
        <w:t xml:space="preserve">She denies any history of bleeding, easy </w:t>
      </w:r>
      <w:proofErr w:type="spellStart"/>
      <w:r w:rsidR="00B50C13" w:rsidRPr="009707ED">
        <w:rPr>
          <w:rFonts w:ascii="Times New Roman" w:hAnsi="Times New Roman" w:cs="Times New Roman"/>
        </w:rPr>
        <w:t>bruisability</w:t>
      </w:r>
      <w:proofErr w:type="spellEnd"/>
      <w:r w:rsidR="00B50C13" w:rsidRPr="009707ED">
        <w:rPr>
          <w:rFonts w:ascii="Times New Roman" w:hAnsi="Times New Roman" w:cs="Times New Roman"/>
        </w:rPr>
        <w:t>, headache, dizziness, chest pain, palpitations, or abdominal pain. She claims she would sometimes feel easy fatigability. ROS was unremarkable</w:t>
      </w:r>
      <w:r w:rsidR="00312D0F">
        <w:rPr>
          <w:rFonts w:ascii="Times New Roman" w:hAnsi="Times New Roman" w:cs="Times New Roman"/>
        </w:rPr>
        <w:t xml:space="preserve">. </w:t>
      </w:r>
      <w:r w:rsidR="006855E1" w:rsidRPr="009707ED">
        <w:rPr>
          <w:rFonts w:ascii="Times New Roman" w:hAnsi="Times New Roman" w:cs="Times New Roman"/>
        </w:rPr>
        <w:t>Past</w:t>
      </w:r>
      <w:r w:rsidR="001B2B2E" w:rsidRPr="009707ED">
        <w:rPr>
          <w:rFonts w:ascii="Times New Roman" w:hAnsi="Times New Roman" w:cs="Times New Roman"/>
        </w:rPr>
        <w:t xml:space="preserve"> medical </w:t>
      </w:r>
      <w:r w:rsidR="00B50C13" w:rsidRPr="009707ED">
        <w:rPr>
          <w:rFonts w:ascii="Times New Roman" w:hAnsi="Times New Roman" w:cs="Times New Roman"/>
        </w:rPr>
        <w:t>history</w:t>
      </w:r>
      <w:r w:rsidR="001B2B2E" w:rsidRPr="009707ED">
        <w:rPr>
          <w:rFonts w:ascii="Times New Roman" w:hAnsi="Times New Roman" w:cs="Times New Roman"/>
        </w:rPr>
        <w:t xml:space="preserve"> was unremarkable other than a history of</w:t>
      </w:r>
      <w:r w:rsidR="00B50C13" w:rsidRPr="009707ED">
        <w:rPr>
          <w:rFonts w:ascii="Times New Roman" w:hAnsi="Times New Roman" w:cs="Times New Roman"/>
        </w:rPr>
        <w:t xml:space="preserve"> UTI 2 years ago and was given </w:t>
      </w:r>
      <w:r w:rsidR="001B2B2E" w:rsidRPr="009707ED">
        <w:rPr>
          <w:rFonts w:ascii="Times New Roman" w:hAnsi="Times New Roman" w:cs="Times New Roman"/>
        </w:rPr>
        <w:t xml:space="preserve">unrecalled antibiotics. Patient does not smoke, or drink alcohol and denies use of illicit drug use. She prefers eating meat </w:t>
      </w:r>
      <w:r w:rsidR="00460514">
        <w:rPr>
          <w:rFonts w:ascii="Times New Roman" w:hAnsi="Times New Roman" w:cs="Times New Roman"/>
        </w:rPr>
        <w:t xml:space="preserve">but </w:t>
      </w:r>
      <w:r w:rsidR="001B2B2E" w:rsidRPr="009707ED">
        <w:rPr>
          <w:rFonts w:ascii="Times New Roman" w:hAnsi="Times New Roman" w:cs="Times New Roman"/>
        </w:rPr>
        <w:t xml:space="preserve">claims </w:t>
      </w:r>
      <w:r w:rsidR="00460514">
        <w:rPr>
          <w:rFonts w:ascii="Times New Roman" w:hAnsi="Times New Roman" w:cs="Times New Roman"/>
        </w:rPr>
        <w:t>to eat vegetables at least 3x a week</w:t>
      </w:r>
      <w:r w:rsidR="001B2B2E" w:rsidRPr="009707ED">
        <w:rPr>
          <w:rFonts w:ascii="Times New Roman" w:hAnsi="Times New Roman" w:cs="Times New Roman"/>
        </w:rPr>
        <w:t>.</w:t>
      </w:r>
      <w:r w:rsidR="0090611F" w:rsidRPr="009707ED">
        <w:rPr>
          <w:rFonts w:ascii="Times New Roman" w:hAnsi="Times New Roman" w:cs="Times New Roman"/>
        </w:rPr>
        <w:t xml:space="preserve"> She </w:t>
      </w:r>
      <w:r w:rsidR="0066064F" w:rsidRPr="009707ED">
        <w:rPr>
          <w:rFonts w:ascii="Times New Roman" w:hAnsi="Times New Roman" w:cs="Times New Roman"/>
        </w:rPr>
        <w:t xml:space="preserve">has no </w:t>
      </w:r>
      <w:r w:rsidR="0090611F" w:rsidRPr="009707ED">
        <w:rPr>
          <w:rFonts w:ascii="Times New Roman" w:hAnsi="Times New Roman" w:cs="Times New Roman"/>
        </w:rPr>
        <w:t>history of transfusion</w:t>
      </w:r>
      <w:r w:rsidR="0066064F" w:rsidRPr="009707ED">
        <w:rPr>
          <w:rFonts w:ascii="Times New Roman" w:hAnsi="Times New Roman" w:cs="Times New Roman"/>
        </w:rPr>
        <w:t xml:space="preserve"> or prior hospitalizations</w:t>
      </w:r>
      <w:r w:rsidR="0090611F" w:rsidRPr="009707ED">
        <w:rPr>
          <w:rFonts w:ascii="Times New Roman" w:hAnsi="Times New Roman" w:cs="Times New Roman"/>
        </w:rPr>
        <w:t>.</w:t>
      </w:r>
      <w:r w:rsidR="00042447">
        <w:rPr>
          <w:rFonts w:ascii="Times New Roman" w:hAnsi="Times New Roman" w:cs="Times New Roman"/>
        </w:rPr>
        <w:t xml:space="preserve"> She had menarche at age 11 with regular monthly menses lasting 3 days consuming 2-3 pads per day. Denies any sexual contact and has no history of prior pregnancies.</w:t>
      </w:r>
    </w:p>
    <w:p w14:paraId="49D4AB20" w14:textId="394A9706" w:rsidR="00312D0F" w:rsidRPr="009707ED" w:rsidRDefault="00312D0F" w:rsidP="00312D0F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She is currently attending school and claims to be able to participate in all school activities including her PE classes. Patient is a member of the dance club and has dance practices at least once a week.</w:t>
      </w:r>
      <w:r w:rsidR="00042447">
        <w:rPr>
          <w:rFonts w:ascii="Times New Roman" w:hAnsi="Times New Roman" w:cs="Times New Roman"/>
        </w:rPr>
        <w:t xml:space="preserve"> </w:t>
      </w:r>
    </w:p>
    <w:p w14:paraId="31DA50BE" w14:textId="005480C1" w:rsidR="006855E1" w:rsidRPr="009707ED" w:rsidRDefault="001B2B2E" w:rsidP="00312D0F">
      <w:pPr>
        <w:ind w:firstLine="720"/>
        <w:jc w:val="both"/>
        <w:rPr>
          <w:rFonts w:ascii="Times New Roman" w:hAnsi="Times New Roman" w:cs="Times New Roman"/>
        </w:rPr>
      </w:pPr>
      <w:r w:rsidRPr="009707ED">
        <w:rPr>
          <w:rFonts w:ascii="Times New Roman" w:hAnsi="Times New Roman" w:cs="Times New Roman"/>
        </w:rPr>
        <w:t xml:space="preserve">Her father has a history of hypertension and her mother has Diabetes mellitus. </w:t>
      </w:r>
      <w:r w:rsidR="00312D0F">
        <w:rPr>
          <w:rFonts w:ascii="Times New Roman" w:hAnsi="Times New Roman" w:cs="Times New Roman"/>
        </w:rPr>
        <w:t xml:space="preserve">Allegedly her relatives on the father side have a history of anemia with paternal grandmother requiring regular transfusions but they could not recall the indication for transfusions. </w:t>
      </w:r>
    </w:p>
    <w:p w14:paraId="1F5847E4" w14:textId="77777777" w:rsidR="006855E1" w:rsidRPr="009707ED" w:rsidRDefault="006855E1" w:rsidP="00312D0F">
      <w:pPr>
        <w:jc w:val="both"/>
        <w:rPr>
          <w:rFonts w:ascii="Times New Roman" w:hAnsi="Times New Roman" w:cs="Times New Roman"/>
        </w:rPr>
      </w:pPr>
    </w:p>
    <w:p w14:paraId="368D2D63" w14:textId="630DBF55" w:rsidR="00460514" w:rsidRPr="009F55B3" w:rsidRDefault="00460514" w:rsidP="0046051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Physical examination on consult</w:t>
      </w:r>
    </w:p>
    <w:p w14:paraId="6112F10D" w14:textId="77777777" w:rsidR="00460514" w:rsidRPr="009F55B3" w:rsidRDefault="00460514" w:rsidP="00460514">
      <w:pPr>
        <w:jc w:val="both"/>
        <w:rPr>
          <w:rFonts w:ascii="Times New Roman" w:hAnsi="Times New Roman" w:cs="Times New Roman"/>
        </w:rPr>
      </w:pPr>
      <w:r w:rsidRPr="009F55B3">
        <w:rPr>
          <w:rFonts w:ascii="Times New Roman" w:hAnsi="Times New Roman" w:cs="Times New Roman"/>
        </w:rPr>
        <w:t>General survey: Conscious, coherent and not in distress, can ambulate with</w:t>
      </w:r>
      <w:r>
        <w:rPr>
          <w:rFonts w:ascii="Times New Roman" w:hAnsi="Times New Roman" w:cs="Times New Roman"/>
        </w:rPr>
        <w:t>out</w:t>
      </w:r>
      <w:r w:rsidRPr="009F55B3">
        <w:rPr>
          <w:rFonts w:ascii="Times New Roman" w:hAnsi="Times New Roman" w:cs="Times New Roman"/>
        </w:rPr>
        <w:t xml:space="preserve"> assistance </w:t>
      </w:r>
    </w:p>
    <w:p w14:paraId="2EB66181" w14:textId="0CFA20C7" w:rsidR="00460514" w:rsidRPr="009F55B3" w:rsidRDefault="00460514" w:rsidP="00460514">
      <w:pPr>
        <w:jc w:val="both"/>
        <w:rPr>
          <w:rFonts w:ascii="Times New Roman" w:hAnsi="Times New Roman" w:cs="Times New Roman"/>
        </w:rPr>
      </w:pPr>
      <w:r w:rsidRPr="009F55B3">
        <w:rPr>
          <w:rFonts w:ascii="Times New Roman" w:hAnsi="Times New Roman" w:cs="Times New Roman"/>
        </w:rPr>
        <w:t xml:space="preserve">VS: BP </w:t>
      </w:r>
      <w:r>
        <w:rPr>
          <w:rFonts w:ascii="Times New Roman" w:hAnsi="Times New Roman" w:cs="Times New Roman"/>
        </w:rPr>
        <w:t>100/70</w:t>
      </w:r>
      <w:r w:rsidRPr="009F55B3">
        <w:rPr>
          <w:rFonts w:ascii="Times New Roman" w:hAnsi="Times New Roman" w:cs="Times New Roman"/>
        </w:rPr>
        <w:t xml:space="preserve"> HR </w:t>
      </w:r>
      <w:r>
        <w:rPr>
          <w:rFonts w:ascii="Times New Roman" w:hAnsi="Times New Roman" w:cs="Times New Roman"/>
        </w:rPr>
        <w:t xml:space="preserve">78 </w:t>
      </w:r>
      <w:r w:rsidRPr="009F55B3">
        <w:rPr>
          <w:rFonts w:ascii="Times New Roman" w:hAnsi="Times New Roman" w:cs="Times New Roman"/>
        </w:rPr>
        <w:t xml:space="preserve">RR </w:t>
      </w:r>
      <w:r>
        <w:rPr>
          <w:rFonts w:ascii="Times New Roman" w:hAnsi="Times New Roman" w:cs="Times New Roman"/>
        </w:rPr>
        <w:t>17</w:t>
      </w:r>
      <w:r w:rsidRPr="009F55B3">
        <w:rPr>
          <w:rFonts w:ascii="Times New Roman" w:hAnsi="Times New Roman" w:cs="Times New Roman"/>
        </w:rPr>
        <w:t xml:space="preserve"> Temp 36.</w:t>
      </w:r>
      <w:r>
        <w:rPr>
          <w:rFonts w:ascii="Times New Roman" w:hAnsi="Times New Roman" w:cs="Times New Roman"/>
        </w:rPr>
        <w:t>7</w:t>
      </w:r>
      <w:r w:rsidRPr="009F55B3">
        <w:rPr>
          <w:rFonts w:ascii="Times New Roman" w:hAnsi="Times New Roman" w:cs="Times New Roman"/>
        </w:rPr>
        <w:t xml:space="preserve"> O2 sat 9</w:t>
      </w:r>
      <w:r>
        <w:rPr>
          <w:rFonts w:ascii="Times New Roman" w:hAnsi="Times New Roman" w:cs="Times New Roman"/>
        </w:rPr>
        <w:t>7</w:t>
      </w:r>
      <w:r w:rsidRPr="009F55B3">
        <w:rPr>
          <w:rFonts w:ascii="Times New Roman" w:hAnsi="Times New Roman" w:cs="Times New Roman"/>
        </w:rPr>
        <w:t>% at room air</w:t>
      </w:r>
      <w:r>
        <w:rPr>
          <w:rFonts w:ascii="Times New Roman" w:hAnsi="Times New Roman" w:cs="Times New Roman"/>
        </w:rPr>
        <w:t xml:space="preserve"> </w:t>
      </w:r>
    </w:p>
    <w:p w14:paraId="25C76D47" w14:textId="77777777" w:rsidR="00460514" w:rsidRPr="009F55B3" w:rsidRDefault="00460514" w:rsidP="00460514">
      <w:pPr>
        <w:jc w:val="both"/>
        <w:rPr>
          <w:rFonts w:ascii="Times New Roman" w:hAnsi="Times New Roman" w:cs="Times New Roman"/>
        </w:rPr>
      </w:pPr>
      <w:r w:rsidRPr="009F55B3">
        <w:rPr>
          <w:rFonts w:ascii="Times New Roman" w:hAnsi="Times New Roman" w:cs="Times New Roman"/>
        </w:rPr>
        <w:t xml:space="preserve">HEENT: </w:t>
      </w:r>
      <w:r>
        <w:rPr>
          <w:rFonts w:ascii="Times New Roman" w:hAnsi="Times New Roman" w:cs="Times New Roman"/>
        </w:rPr>
        <w:t xml:space="preserve">pale palpebral conjunctiva, anicteric sclerae, no </w:t>
      </w:r>
      <w:proofErr w:type="spellStart"/>
      <w:r>
        <w:rPr>
          <w:rFonts w:ascii="Times New Roman" w:hAnsi="Times New Roman" w:cs="Times New Roman"/>
        </w:rPr>
        <w:t>tonsillo</w:t>
      </w:r>
      <w:proofErr w:type="spellEnd"/>
      <w:r>
        <w:rPr>
          <w:rFonts w:ascii="Times New Roman" w:hAnsi="Times New Roman" w:cs="Times New Roman"/>
        </w:rPr>
        <w:t xml:space="preserve">-pharyngeal congestion, trachea at midline, </w:t>
      </w:r>
      <w:r w:rsidRPr="009F55B3">
        <w:rPr>
          <w:rFonts w:ascii="Times New Roman" w:hAnsi="Times New Roman" w:cs="Times New Roman"/>
        </w:rPr>
        <w:t xml:space="preserve">no neck vein distention, thyroid not enlarged, no palpable cervical/axillary lymph nodes, non-hyperemic posterior pharyngeal wall, no tonsillar exudates </w:t>
      </w:r>
    </w:p>
    <w:p w14:paraId="6EB80758" w14:textId="77777777" w:rsidR="00460514" w:rsidRPr="009F55B3" w:rsidRDefault="00460514" w:rsidP="00460514">
      <w:pPr>
        <w:jc w:val="both"/>
        <w:rPr>
          <w:rFonts w:ascii="Times New Roman" w:hAnsi="Times New Roman" w:cs="Times New Roman"/>
        </w:rPr>
      </w:pPr>
      <w:r w:rsidRPr="009F55B3">
        <w:rPr>
          <w:rFonts w:ascii="Times New Roman" w:hAnsi="Times New Roman" w:cs="Times New Roman"/>
        </w:rPr>
        <w:t xml:space="preserve">Lungs: symmetrical chest expansion, clear and equal breath sounds bilaterally </w:t>
      </w:r>
    </w:p>
    <w:p w14:paraId="24FEB0E8" w14:textId="77777777" w:rsidR="00460514" w:rsidRPr="009F55B3" w:rsidRDefault="00460514" w:rsidP="00460514">
      <w:pPr>
        <w:jc w:val="both"/>
        <w:rPr>
          <w:rFonts w:ascii="Times New Roman" w:hAnsi="Times New Roman" w:cs="Times New Roman"/>
        </w:rPr>
      </w:pPr>
      <w:r w:rsidRPr="009F55B3">
        <w:rPr>
          <w:rFonts w:ascii="Times New Roman" w:hAnsi="Times New Roman" w:cs="Times New Roman"/>
        </w:rPr>
        <w:t xml:space="preserve">Heart: Distinct heart sounds, apex beat left </w:t>
      </w:r>
      <w:r>
        <w:rPr>
          <w:rFonts w:ascii="Times New Roman" w:hAnsi="Times New Roman" w:cs="Times New Roman"/>
        </w:rPr>
        <w:t>5</w:t>
      </w:r>
      <w:r w:rsidRPr="009F55B3">
        <w:rPr>
          <w:rFonts w:ascii="Times New Roman" w:hAnsi="Times New Roman" w:cs="Times New Roman"/>
          <w:vertAlign w:val="superscript"/>
        </w:rPr>
        <w:t>th</w:t>
      </w:r>
      <w:r w:rsidRPr="009F55B3">
        <w:rPr>
          <w:rFonts w:ascii="Times New Roman" w:hAnsi="Times New Roman" w:cs="Times New Roman"/>
        </w:rPr>
        <w:t xml:space="preserve"> ICS </w:t>
      </w:r>
      <w:r>
        <w:rPr>
          <w:rFonts w:ascii="Times New Roman" w:hAnsi="Times New Roman" w:cs="Times New Roman"/>
        </w:rPr>
        <w:t>LMCL</w:t>
      </w:r>
      <w:r w:rsidRPr="009F55B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regular rhythm, no murmurs</w:t>
      </w:r>
    </w:p>
    <w:p w14:paraId="59D58A86" w14:textId="77777777" w:rsidR="00460514" w:rsidRPr="009F55B3" w:rsidRDefault="00460514" w:rsidP="00460514">
      <w:pPr>
        <w:jc w:val="both"/>
        <w:rPr>
          <w:rFonts w:ascii="Times New Roman" w:hAnsi="Times New Roman" w:cs="Times New Roman"/>
        </w:rPr>
      </w:pPr>
      <w:r w:rsidRPr="009F55B3">
        <w:rPr>
          <w:rFonts w:ascii="Times New Roman" w:hAnsi="Times New Roman" w:cs="Times New Roman"/>
        </w:rPr>
        <w:t xml:space="preserve">Abdomen: Soft abdomen, normoactive bowel sounds, tympanitic to percussion, no direct or rebound tenderness, </w:t>
      </w:r>
      <w:r>
        <w:rPr>
          <w:rFonts w:ascii="Times New Roman" w:hAnsi="Times New Roman" w:cs="Times New Roman"/>
        </w:rPr>
        <w:t>spleen non-palpable, Traube’s space intact</w:t>
      </w:r>
    </w:p>
    <w:p w14:paraId="70301323" w14:textId="72C818A7" w:rsidR="00460514" w:rsidRDefault="00460514" w:rsidP="00460514">
      <w:pPr>
        <w:jc w:val="both"/>
        <w:rPr>
          <w:rFonts w:ascii="Times New Roman" w:hAnsi="Times New Roman" w:cs="Times New Roman"/>
        </w:rPr>
      </w:pPr>
      <w:r w:rsidRPr="009F55B3">
        <w:rPr>
          <w:rFonts w:ascii="Times New Roman" w:hAnsi="Times New Roman" w:cs="Times New Roman"/>
        </w:rPr>
        <w:t>Extremities: Pulses full and equal, no edema</w:t>
      </w:r>
      <w:r>
        <w:rPr>
          <w:rFonts w:ascii="Times New Roman" w:hAnsi="Times New Roman" w:cs="Times New Roman"/>
        </w:rPr>
        <w:t>, pale nailbeds, no ecchymoses</w:t>
      </w:r>
    </w:p>
    <w:p w14:paraId="0166BEE0" w14:textId="5DB542C2" w:rsidR="00460514" w:rsidRDefault="00460514" w:rsidP="00460514">
      <w:pPr>
        <w:jc w:val="both"/>
        <w:rPr>
          <w:rFonts w:ascii="Times New Roman" w:hAnsi="Times New Roman" w:cs="Times New Roman"/>
        </w:rPr>
      </w:pPr>
    </w:p>
    <w:p w14:paraId="0DCEECD7" w14:textId="5660A34F" w:rsidR="00460514" w:rsidRDefault="00460514" w:rsidP="00460514">
      <w:pPr>
        <w:jc w:val="both"/>
        <w:rPr>
          <w:rFonts w:ascii="Times New Roman" w:hAnsi="Times New Roman" w:cs="Times New Roman"/>
        </w:rPr>
      </w:pPr>
    </w:p>
    <w:p w14:paraId="5465F82C" w14:textId="4C0B5E4B" w:rsidR="00460514" w:rsidRDefault="00460514" w:rsidP="00460514">
      <w:pPr>
        <w:jc w:val="both"/>
        <w:rPr>
          <w:rFonts w:ascii="Times New Roman" w:hAnsi="Times New Roman" w:cs="Times New Roman"/>
        </w:rPr>
      </w:pPr>
    </w:p>
    <w:p w14:paraId="1CDAD5F5" w14:textId="77777777" w:rsidR="00960684" w:rsidRDefault="00960684" w:rsidP="00460514">
      <w:pPr>
        <w:jc w:val="both"/>
        <w:rPr>
          <w:rFonts w:ascii="Times New Roman" w:hAnsi="Times New Roman" w:cs="Times New Roman"/>
        </w:rPr>
      </w:pPr>
    </w:p>
    <w:p w14:paraId="75E66813" w14:textId="77777777" w:rsidR="00960684" w:rsidRDefault="00960684" w:rsidP="00460514">
      <w:pPr>
        <w:jc w:val="both"/>
        <w:rPr>
          <w:rFonts w:ascii="Times New Roman" w:hAnsi="Times New Roman" w:cs="Times New Roman"/>
        </w:rPr>
      </w:pPr>
    </w:p>
    <w:p w14:paraId="0CB8B194" w14:textId="77777777" w:rsidR="00960684" w:rsidRDefault="00960684" w:rsidP="00460514">
      <w:pPr>
        <w:jc w:val="both"/>
        <w:rPr>
          <w:rFonts w:ascii="Times New Roman" w:hAnsi="Times New Roman" w:cs="Times New Roman"/>
        </w:rPr>
      </w:pPr>
    </w:p>
    <w:p w14:paraId="0C841EEE" w14:textId="77777777" w:rsidR="00960684" w:rsidRDefault="00960684" w:rsidP="00460514">
      <w:pPr>
        <w:jc w:val="both"/>
        <w:rPr>
          <w:rFonts w:ascii="Times New Roman" w:hAnsi="Times New Roman" w:cs="Times New Roman"/>
        </w:rPr>
      </w:pPr>
    </w:p>
    <w:p w14:paraId="6B2D409B" w14:textId="42146096" w:rsidR="00460514" w:rsidRDefault="00460514" w:rsidP="00460514">
      <w:pPr>
        <w:jc w:val="both"/>
        <w:rPr>
          <w:rFonts w:ascii="Times New Roman" w:hAnsi="Times New Roman" w:cs="Times New Roman"/>
        </w:rPr>
      </w:pPr>
    </w:p>
    <w:p w14:paraId="22CA3216" w14:textId="41F0366E" w:rsidR="00460514" w:rsidRDefault="00460514" w:rsidP="00460514">
      <w:pPr>
        <w:jc w:val="both"/>
        <w:rPr>
          <w:rFonts w:ascii="Times New Roman" w:hAnsi="Times New Roman" w:cs="Times New Roman"/>
        </w:rPr>
      </w:pPr>
    </w:p>
    <w:p w14:paraId="3764FBE5" w14:textId="3820432E" w:rsidR="00460514" w:rsidRDefault="00460514" w:rsidP="00460514">
      <w:pPr>
        <w:jc w:val="both"/>
        <w:rPr>
          <w:rFonts w:ascii="Times New Roman" w:hAnsi="Times New Roman" w:cs="Times New Roman"/>
        </w:rPr>
      </w:pPr>
    </w:p>
    <w:p w14:paraId="48BDFE06" w14:textId="3BC6FC81" w:rsidR="00460514" w:rsidRDefault="00460514" w:rsidP="00460514">
      <w:pPr>
        <w:jc w:val="both"/>
        <w:rPr>
          <w:rFonts w:ascii="Times New Roman" w:hAnsi="Times New Roman" w:cs="Times New Roman"/>
        </w:rPr>
      </w:pPr>
    </w:p>
    <w:p w14:paraId="5BD1AFE9" w14:textId="77777777" w:rsidR="00460514" w:rsidRDefault="00460514" w:rsidP="00460514">
      <w:pPr>
        <w:jc w:val="both"/>
        <w:rPr>
          <w:rFonts w:ascii="Times New Roman" w:hAnsi="Times New Roman" w:cs="Times New Roman"/>
        </w:rPr>
      </w:pPr>
    </w:p>
    <w:p w14:paraId="68CE0DF3" w14:textId="43FA1E4F" w:rsidR="00460514" w:rsidRDefault="00460514" w:rsidP="00460514">
      <w:pPr>
        <w:jc w:val="both"/>
        <w:rPr>
          <w:rFonts w:ascii="Times New Roman" w:hAnsi="Times New Roman" w:cs="Times New Roman"/>
        </w:rPr>
      </w:pPr>
    </w:p>
    <w:p w14:paraId="6D69A047" w14:textId="77777777" w:rsidR="00460514" w:rsidRDefault="00460514" w:rsidP="00460514">
      <w:pPr>
        <w:jc w:val="both"/>
        <w:rPr>
          <w:rFonts w:ascii="Times New Roman" w:hAnsi="Times New Roman" w:cs="Times New Roman"/>
        </w:rPr>
      </w:pPr>
    </w:p>
    <w:p w14:paraId="2996B7F3" w14:textId="67DCCB7E" w:rsidR="00460514" w:rsidRPr="004B3AB0" w:rsidRDefault="00042447" w:rsidP="0046051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u w:val="single"/>
        </w:rPr>
        <w:lastRenderedPageBreak/>
        <w:t>I</w:t>
      </w:r>
      <w:r w:rsidR="00460514" w:rsidRPr="004B3AB0">
        <w:rPr>
          <w:rFonts w:ascii="Times New Roman" w:hAnsi="Times New Roman" w:cs="Times New Roman"/>
          <w:b/>
          <w:bCs/>
          <w:u w:val="single"/>
        </w:rPr>
        <w:t xml:space="preserve">nitial Labs done </w:t>
      </w:r>
      <w:r w:rsidR="00460514">
        <w:rPr>
          <w:rFonts w:ascii="Times New Roman" w:hAnsi="Times New Roman" w:cs="Times New Roman"/>
          <w:b/>
          <w:bCs/>
          <w:u w:val="single"/>
        </w:rPr>
        <w:t>on consult</w:t>
      </w:r>
      <w:r w:rsidR="00460514" w:rsidRPr="004B3AB0">
        <w:rPr>
          <w:rFonts w:ascii="Times New Roman" w:hAnsi="Times New Roman" w:cs="Times New Roman"/>
        </w:rPr>
        <w:t>:</w:t>
      </w:r>
    </w:p>
    <w:p w14:paraId="5FC2341C" w14:textId="61BE4FCB" w:rsidR="00460514" w:rsidRDefault="00460514" w:rsidP="00312D0F">
      <w:pPr>
        <w:jc w:val="both"/>
        <w:rPr>
          <w:rFonts w:ascii="Times New Roman" w:hAnsi="Times New Roman" w:cs="Times New Roman"/>
        </w:rPr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2263"/>
        <w:gridCol w:w="3544"/>
      </w:tblGrid>
      <w:tr w:rsidR="00460514" w14:paraId="725DB73F" w14:textId="77777777" w:rsidTr="00514D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1B33867A" w14:textId="77777777" w:rsidR="00460514" w:rsidRDefault="00460514" w:rsidP="00514D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bookmarkStart w:id="0" w:name="_Hlk42545399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CBC</w:t>
            </w:r>
          </w:p>
        </w:tc>
        <w:tc>
          <w:tcPr>
            <w:tcW w:w="3544" w:type="dxa"/>
          </w:tcPr>
          <w:p w14:paraId="22BAC67F" w14:textId="22F42E5C" w:rsidR="00460514" w:rsidRDefault="00460514" w:rsidP="00514D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60514" w14:paraId="3F2C3892" w14:textId="77777777" w:rsidTr="00514D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104BE62C" w14:textId="77777777" w:rsidR="00460514" w:rsidRDefault="00460514" w:rsidP="00514D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WBC</w:t>
            </w:r>
          </w:p>
        </w:tc>
        <w:tc>
          <w:tcPr>
            <w:tcW w:w="3544" w:type="dxa"/>
          </w:tcPr>
          <w:p w14:paraId="4AC9EA3E" w14:textId="122A8AD0" w:rsidR="00460514" w:rsidRDefault="00460514" w:rsidP="0051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7.8</w:t>
            </w:r>
            <w:r w:rsidR="000C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C481C" w:rsidRPr="00CE0E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x10</w:t>
            </w:r>
            <w:r w:rsidR="000C481C" w:rsidRPr="00CE0E9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9</w:t>
            </w:r>
            <w:r w:rsidR="000C481C" w:rsidRPr="00CE0E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/L</w:t>
            </w:r>
          </w:p>
        </w:tc>
      </w:tr>
      <w:tr w:rsidR="00460514" w14:paraId="6E6CA911" w14:textId="77777777" w:rsidTr="00514D0F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83F4D02" w14:textId="3257502C" w:rsidR="00460514" w:rsidRDefault="00460514" w:rsidP="00514D0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RBC</w:t>
            </w:r>
          </w:p>
        </w:tc>
        <w:tc>
          <w:tcPr>
            <w:tcW w:w="3544" w:type="dxa"/>
          </w:tcPr>
          <w:p w14:paraId="5F7A35BE" w14:textId="742DD121" w:rsidR="00460514" w:rsidRDefault="00460514" w:rsidP="0051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5.5</w:t>
            </w:r>
            <w:r w:rsidR="000C481C">
              <w:rPr>
                <w:rFonts w:ascii="Times New Roman" w:hAnsi="Times New Roman" w:cs="Times New Roman"/>
              </w:rPr>
              <w:t xml:space="preserve"> </w:t>
            </w:r>
            <w:r w:rsidR="000C481C" w:rsidRPr="00CE0E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x10</w:t>
            </w:r>
            <w:r w:rsidR="000C481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12</w:t>
            </w:r>
            <w:r w:rsidR="000C481C" w:rsidRPr="00CE0E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/L</w:t>
            </w:r>
          </w:p>
        </w:tc>
      </w:tr>
      <w:tr w:rsidR="00460514" w14:paraId="2C19C4B1" w14:textId="77777777" w:rsidTr="00514D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1E831008" w14:textId="77777777" w:rsidR="00460514" w:rsidRDefault="00460514" w:rsidP="00514D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Hgb</w:t>
            </w:r>
          </w:p>
        </w:tc>
        <w:tc>
          <w:tcPr>
            <w:tcW w:w="3544" w:type="dxa"/>
          </w:tcPr>
          <w:p w14:paraId="250AD854" w14:textId="299440A2" w:rsidR="00460514" w:rsidRDefault="00460514" w:rsidP="0051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92</w:t>
            </w:r>
            <w:r w:rsidR="000C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g/L</w:t>
            </w:r>
          </w:p>
        </w:tc>
      </w:tr>
      <w:tr w:rsidR="00460514" w14:paraId="1551BCF0" w14:textId="77777777" w:rsidTr="00514D0F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39B7A49" w14:textId="77777777" w:rsidR="00460514" w:rsidRDefault="00460514" w:rsidP="00514D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Hct</w:t>
            </w:r>
          </w:p>
        </w:tc>
        <w:tc>
          <w:tcPr>
            <w:tcW w:w="3544" w:type="dxa"/>
          </w:tcPr>
          <w:p w14:paraId="2EAF475E" w14:textId="378042CC" w:rsidR="00460514" w:rsidRDefault="00460514" w:rsidP="0051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  <w:r w:rsidR="000C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  <w:tr w:rsidR="00460514" w14:paraId="6B22AFE3" w14:textId="77777777" w:rsidTr="00514D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BCA0A37" w14:textId="77777777" w:rsidR="00460514" w:rsidRDefault="00460514" w:rsidP="00514D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MCV</w:t>
            </w:r>
          </w:p>
        </w:tc>
        <w:tc>
          <w:tcPr>
            <w:tcW w:w="3544" w:type="dxa"/>
          </w:tcPr>
          <w:p w14:paraId="10F6E7AE" w14:textId="112B6628" w:rsidR="00460514" w:rsidRDefault="00460514" w:rsidP="0051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  <w:r w:rsidR="000C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C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</w:t>
            </w:r>
            <w:proofErr w:type="spellEnd"/>
          </w:p>
        </w:tc>
      </w:tr>
      <w:tr w:rsidR="00460514" w14:paraId="6D9A6EE9" w14:textId="77777777" w:rsidTr="00514D0F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2CC281B7" w14:textId="77777777" w:rsidR="00460514" w:rsidRDefault="00460514" w:rsidP="00514D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MCH</w:t>
            </w:r>
          </w:p>
        </w:tc>
        <w:tc>
          <w:tcPr>
            <w:tcW w:w="3544" w:type="dxa"/>
          </w:tcPr>
          <w:p w14:paraId="3CF712D6" w14:textId="5889CBE7" w:rsidR="00460514" w:rsidRDefault="00460514" w:rsidP="0051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="000C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C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pg</w:t>
            </w:r>
            <w:proofErr w:type="spellEnd"/>
          </w:p>
        </w:tc>
      </w:tr>
      <w:tr w:rsidR="00460514" w14:paraId="6657ED55" w14:textId="77777777" w:rsidTr="00514D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89DD24F" w14:textId="77777777" w:rsidR="00460514" w:rsidRDefault="00460514" w:rsidP="00514D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MCHC</w:t>
            </w:r>
          </w:p>
        </w:tc>
        <w:tc>
          <w:tcPr>
            <w:tcW w:w="3544" w:type="dxa"/>
          </w:tcPr>
          <w:p w14:paraId="399A0FAB" w14:textId="53233CFC" w:rsidR="00460514" w:rsidRDefault="00460514" w:rsidP="0051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280</w:t>
            </w:r>
            <w:r w:rsidR="000C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g/L</w:t>
            </w:r>
          </w:p>
        </w:tc>
      </w:tr>
      <w:tr w:rsidR="00460514" w14:paraId="6E449D6B" w14:textId="77777777" w:rsidTr="00514D0F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638CA64" w14:textId="77777777" w:rsidR="00460514" w:rsidRDefault="00460514" w:rsidP="00514D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RDW</w:t>
            </w:r>
          </w:p>
        </w:tc>
        <w:tc>
          <w:tcPr>
            <w:tcW w:w="3544" w:type="dxa"/>
          </w:tcPr>
          <w:p w14:paraId="5BB94979" w14:textId="09E76259" w:rsidR="00460514" w:rsidRDefault="00460514" w:rsidP="0051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  <w:r w:rsidR="000C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  <w:tr w:rsidR="00460514" w14:paraId="2626CD0B" w14:textId="77777777" w:rsidTr="00514D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957F261" w14:textId="77777777" w:rsidR="00460514" w:rsidRDefault="00460514" w:rsidP="00514D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Platelet</w:t>
            </w:r>
          </w:p>
        </w:tc>
        <w:tc>
          <w:tcPr>
            <w:tcW w:w="3544" w:type="dxa"/>
          </w:tcPr>
          <w:p w14:paraId="1DFA4B48" w14:textId="075680E3" w:rsidR="00460514" w:rsidRDefault="00A643DC" w:rsidP="0051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  <w:r w:rsidR="004605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0C481C" w:rsidRPr="00CE0E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x10</w:t>
            </w:r>
            <w:r w:rsidR="000C481C" w:rsidRPr="00CE0E9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9</w:t>
            </w:r>
            <w:r w:rsidR="000C481C" w:rsidRPr="00CE0E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/L</w:t>
            </w:r>
          </w:p>
        </w:tc>
      </w:tr>
      <w:tr w:rsidR="00460514" w14:paraId="3C1C172C" w14:textId="77777777" w:rsidTr="00514D0F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3994E834" w14:textId="77777777" w:rsidR="00460514" w:rsidRDefault="00460514" w:rsidP="00514D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Segmenters</w:t>
            </w:r>
            <w:proofErr w:type="spellEnd"/>
          </w:p>
        </w:tc>
        <w:tc>
          <w:tcPr>
            <w:tcW w:w="3544" w:type="dxa"/>
          </w:tcPr>
          <w:p w14:paraId="209CD820" w14:textId="1C9B2F7A" w:rsidR="00460514" w:rsidRDefault="00460514" w:rsidP="0051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  <w:r w:rsidR="000C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  <w:tr w:rsidR="00460514" w14:paraId="41C975E4" w14:textId="77777777" w:rsidTr="00514D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1CB1BAC5" w14:textId="77777777" w:rsidR="00460514" w:rsidRDefault="00460514" w:rsidP="00514D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Lymphocytes</w:t>
            </w:r>
          </w:p>
        </w:tc>
        <w:tc>
          <w:tcPr>
            <w:tcW w:w="3544" w:type="dxa"/>
          </w:tcPr>
          <w:p w14:paraId="6956CB7D" w14:textId="087918D7" w:rsidR="00460514" w:rsidRDefault="00460514" w:rsidP="0051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="000C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  <w:tr w:rsidR="00460514" w14:paraId="22868BE5" w14:textId="77777777" w:rsidTr="00514D0F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8BC92DA" w14:textId="77777777" w:rsidR="00460514" w:rsidRDefault="00460514" w:rsidP="00514D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Monocytes</w:t>
            </w:r>
          </w:p>
        </w:tc>
        <w:tc>
          <w:tcPr>
            <w:tcW w:w="3544" w:type="dxa"/>
          </w:tcPr>
          <w:p w14:paraId="255AAC09" w14:textId="28BAA874" w:rsidR="00460514" w:rsidRDefault="00460514" w:rsidP="0051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0C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  <w:tr w:rsidR="00460514" w14:paraId="519547D9" w14:textId="77777777" w:rsidTr="00514D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1EB193A1" w14:textId="77777777" w:rsidR="00460514" w:rsidRDefault="00460514" w:rsidP="00514D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Eosinophils</w:t>
            </w:r>
          </w:p>
        </w:tc>
        <w:tc>
          <w:tcPr>
            <w:tcW w:w="3544" w:type="dxa"/>
          </w:tcPr>
          <w:p w14:paraId="1D794D40" w14:textId="1BDD3466" w:rsidR="00460514" w:rsidRDefault="00460514" w:rsidP="0051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0C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  <w:tr w:rsidR="00460514" w14:paraId="4AB41963" w14:textId="77777777" w:rsidTr="00514D0F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6F22121" w14:textId="77777777" w:rsidR="00460514" w:rsidRDefault="00460514" w:rsidP="00514D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Basophils</w:t>
            </w:r>
          </w:p>
        </w:tc>
        <w:tc>
          <w:tcPr>
            <w:tcW w:w="3544" w:type="dxa"/>
          </w:tcPr>
          <w:p w14:paraId="71EDCBE6" w14:textId="102FE0C2" w:rsidR="00460514" w:rsidRDefault="00460514" w:rsidP="0051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0C48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  <w:bookmarkEnd w:id="0"/>
    </w:tbl>
    <w:p w14:paraId="56245AE5" w14:textId="55721837" w:rsidR="00460514" w:rsidRDefault="00460514" w:rsidP="00312D0F">
      <w:pPr>
        <w:jc w:val="both"/>
        <w:rPr>
          <w:rFonts w:ascii="Times New Roman" w:hAnsi="Times New Roman" w:cs="Times New Roman"/>
        </w:rPr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723"/>
        <w:gridCol w:w="1399"/>
        <w:gridCol w:w="741"/>
        <w:gridCol w:w="2235"/>
      </w:tblGrid>
      <w:tr w:rsidR="00460514" w14:paraId="4A26631B" w14:textId="77777777" w:rsidTr="007433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</w:tcPr>
          <w:p w14:paraId="22E0B3EC" w14:textId="77777777" w:rsidR="00460514" w:rsidRDefault="00460514" w:rsidP="00514D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Crea</w:t>
            </w:r>
          </w:p>
        </w:tc>
        <w:tc>
          <w:tcPr>
            <w:tcW w:w="1399" w:type="dxa"/>
          </w:tcPr>
          <w:p w14:paraId="2163179D" w14:textId="48869774" w:rsidR="00460514" w:rsidRPr="00C23D7E" w:rsidRDefault="00460514" w:rsidP="00514D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C23D7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0</w:t>
            </w:r>
            <w:r w:rsidR="0074338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C607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u</w:t>
            </w:r>
            <w:r w:rsidR="0074338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mol</w:t>
            </w:r>
            <w:proofErr w:type="spellEnd"/>
            <w:r w:rsidR="0074338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/L</w:t>
            </w:r>
          </w:p>
        </w:tc>
        <w:tc>
          <w:tcPr>
            <w:tcW w:w="741" w:type="dxa"/>
          </w:tcPr>
          <w:p w14:paraId="718DA252" w14:textId="77777777" w:rsidR="00460514" w:rsidRDefault="00460514" w:rsidP="00514D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</w:p>
        </w:tc>
        <w:tc>
          <w:tcPr>
            <w:tcW w:w="2235" w:type="dxa"/>
          </w:tcPr>
          <w:p w14:paraId="61991E25" w14:textId="238B7C59" w:rsidR="00460514" w:rsidRPr="0074338E" w:rsidRDefault="00460514" w:rsidP="00514D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4338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140</w:t>
            </w:r>
            <w:r w:rsidR="0074338E" w:rsidRPr="0074338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mmol/L</w:t>
            </w:r>
          </w:p>
        </w:tc>
      </w:tr>
      <w:tr w:rsidR="00460514" w14:paraId="040FA2EA" w14:textId="77777777" w:rsidTr="00743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</w:tcPr>
          <w:p w14:paraId="3DB4F1B4" w14:textId="77777777" w:rsidR="00460514" w:rsidRDefault="00460514" w:rsidP="00514D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AST</w:t>
            </w:r>
          </w:p>
        </w:tc>
        <w:tc>
          <w:tcPr>
            <w:tcW w:w="1399" w:type="dxa"/>
          </w:tcPr>
          <w:p w14:paraId="61A959A2" w14:textId="0B16F6F6" w:rsidR="00460514" w:rsidRDefault="00460514" w:rsidP="0051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  <w:r w:rsidR="007433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U/L</w:t>
            </w:r>
          </w:p>
        </w:tc>
        <w:tc>
          <w:tcPr>
            <w:tcW w:w="741" w:type="dxa"/>
          </w:tcPr>
          <w:p w14:paraId="38E0947D" w14:textId="77777777" w:rsidR="00460514" w:rsidRPr="00CE6FCA" w:rsidRDefault="00460514" w:rsidP="00514D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CE6FC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K </w:t>
            </w:r>
          </w:p>
        </w:tc>
        <w:tc>
          <w:tcPr>
            <w:tcW w:w="2235" w:type="dxa"/>
          </w:tcPr>
          <w:p w14:paraId="1AAD43D3" w14:textId="3D1ABD6B" w:rsidR="00460514" w:rsidRPr="0074338E" w:rsidRDefault="00460514" w:rsidP="00514D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433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3.5</w:t>
            </w:r>
            <w:r w:rsidR="0074338E" w:rsidRPr="007433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mmol/L</w:t>
            </w:r>
          </w:p>
        </w:tc>
      </w:tr>
      <w:tr w:rsidR="00460514" w14:paraId="7C561351" w14:textId="77777777" w:rsidTr="0074338E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</w:tcPr>
          <w:p w14:paraId="66E99364" w14:textId="77777777" w:rsidR="00460514" w:rsidRDefault="00460514" w:rsidP="00514D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ALT</w:t>
            </w:r>
          </w:p>
        </w:tc>
        <w:tc>
          <w:tcPr>
            <w:tcW w:w="1399" w:type="dxa"/>
          </w:tcPr>
          <w:p w14:paraId="29C85FDC" w14:textId="06D4D33E" w:rsidR="00460514" w:rsidRDefault="00460514" w:rsidP="0051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  <w:r w:rsidR="007433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U/L</w:t>
            </w:r>
          </w:p>
        </w:tc>
        <w:tc>
          <w:tcPr>
            <w:tcW w:w="741" w:type="dxa"/>
          </w:tcPr>
          <w:p w14:paraId="0712506B" w14:textId="77777777" w:rsidR="00460514" w:rsidRPr="00CE6FCA" w:rsidRDefault="00460514" w:rsidP="00514D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E6FC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Cl</w:t>
            </w:r>
          </w:p>
        </w:tc>
        <w:tc>
          <w:tcPr>
            <w:tcW w:w="2235" w:type="dxa"/>
          </w:tcPr>
          <w:p w14:paraId="64A3D603" w14:textId="187D0696" w:rsidR="00460514" w:rsidRPr="0074338E" w:rsidRDefault="00460514" w:rsidP="00514D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433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0424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74338E" w:rsidRPr="007433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mmol/L</w:t>
            </w:r>
          </w:p>
        </w:tc>
      </w:tr>
      <w:tr w:rsidR="00460514" w14:paraId="3824C145" w14:textId="77777777" w:rsidTr="00743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</w:tcPr>
          <w:p w14:paraId="0D300FA7" w14:textId="77777777" w:rsidR="00460514" w:rsidRDefault="00460514" w:rsidP="00514D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Alb </w:t>
            </w:r>
          </w:p>
        </w:tc>
        <w:tc>
          <w:tcPr>
            <w:tcW w:w="1399" w:type="dxa"/>
          </w:tcPr>
          <w:p w14:paraId="07D52BA6" w14:textId="1EDA1EB7" w:rsidR="00460514" w:rsidRDefault="00460514" w:rsidP="0051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7433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7433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g/dL</w:t>
            </w:r>
          </w:p>
        </w:tc>
        <w:tc>
          <w:tcPr>
            <w:tcW w:w="741" w:type="dxa"/>
          </w:tcPr>
          <w:p w14:paraId="17F838B4" w14:textId="77777777" w:rsidR="00460514" w:rsidRPr="007E30A4" w:rsidRDefault="00460514" w:rsidP="00514D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7E30A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Ca </w:t>
            </w:r>
          </w:p>
        </w:tc>
        <w:tc>
          <w:tcPr>
            <w:tcW w:w="2235" w:type="dxa"/>
          </w:tcPr>
          <w:p w14:paraId="28A40A1D" w14:textId="5FA1FCC4" w:rsidR="00460514" w:rsidRPr="0074338E" w:rsidRDefault="0074338E" w:rsidP="00514D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460514" w:rsidRPr="007433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0424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mg/dL</w:t>
            </w:r>
          </w:p>
        </w:tc>
      </w:tr>
      <w:tr w:rsidR="00460514" w14:paraId="5B5B40AB" w14:textId="77777777" w:rsidTr="0074338E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</w:tcPr>
          <w:p w14:paraId="75173986" w14:textId="77777777" w:rsidR="00460514" w:rsidRDefault="00460514" w:rsidP="00514D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TB</w:t>
            </w:r>
          </w:p>
        </w:tc>
        <w:tc>
          <w:tcPr>
            <w:tcW w:w="1399" w:type="dxa"/>
          </w:tcPr>
          <w:p w14:paraId="1706B222" w14:textId="6966D198" w:rsidR="00460514" w:rsidRDefault="00460514" w:rsidP="0051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</w:t>
            </w:r>
            <w:r w:rsidR="007433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mg/dL</w:t>
            </w:r>
          </w:p>
        </w:tc>
        <w:tc>
          <w:tcPr>
            <w:tcW w:w="741" w:type="dxa"/>
          </w:tcPr>
          <w:p w14:paraId="76EC7DEB" w14:textId="77777777" w:rsidR="00460514" w:rsidRPr="007E30A4" w:rsidRDefault="00460514" w:rsidP="00514D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7E30A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Mg </w:t>
            </w:r>
          </w:p>
        </w:tc>
        <w:tc>
          <w:tcPr>
            <w:tcW w:w="2235" w:type="dxa"/>
          </w:tcPr>
          <w:p w14:paraId="69A789B8" w14:textId="304302AC" w:rsidR="00460514" w:rsidRPr="0074338E" w:rsidRDefault="00460514" w:rsidP="00514D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433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0424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</w:t>
            </w:r>
            <w:r w:rsidR="007433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4338E" w:rsidRPr="007433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mmol/L</w:t>
            </w:r>
          </w:p>
        </w:tc>
      </w:tr>
      <w:tr w:rsidR="00460514" w14:paraId="2D1BBD4E" w14:textId="77777777" w:rsidTr="00743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</w:tcPr>
          <w:p w14:paraId="56CCBE61" w14:textId="77777777" w:rsidR="00460514" w:rsidRDefault="00460514" w:rsidP="00514D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</w:t>
            </w:r>
          </w:p>
        </w:tc>
        <w:tc>
          <w:tcPr>
            <w:tcW w:w="1399" w:type="dxa"/>
          </w:tcPr>
          <w:p w14:paraId="07B07C6A" w14:textId="7B1A3C38" w:rsidR="00460514" w:rsidRDefault="0074338E" w:rsidP="00514D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 mg/dL</w:t>
            </w:r>
          </w:p>
        </w:tc>
        <w:tc>
          <w:tcPr>
            <w:tcW w:w="741" w:type="dxa"/>
          </w:tcPr>
          <w:p w14:paraId="18A19493" w14:textId="77777777" w:rsidR="00460514" w:rsidRPr="007E30A4" w:rsidRDefault="00460514" w:rsidP="00514D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E30A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LDH </w:t>
            </w:r>
          </w:p>
        </w:tc>
        <w:tc>
          <w:tcPr>
            <w:tcW w:w="2235" w:type="dxa"/>
          </w:tcPr>
          <w:p w14:paraId="09CD895F" w14:textId="12B94E6E" w:rsidR="00460514" w:rsidRDefault="00042447" w:rsidP="00514D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  <w:r w:rsidR="007433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U/L</w:t>
            </w:r>
          </w:p>
        </w:tc>
      </w:tr>
      <w:tr w:rsidR="00460514" w14:paraId="53BB330C" w14:textId="77777777" w:rsidTr="00460514">
        <w:trPr>
          <w:gridAfter w:val="2"/>
          <w:wAfter w:w="2976" w:type="dxa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</w:tcPr>
          <w:p w14:paraId="1C3A313B" w14:textId="77777777" w:rsidR="00460514" w:rsidRDefault="00460514" w:rsidP="00514D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IB</w:t>
            </w:r>
          </w:p>
        </w:tc>
        <w:tc>
          <w:tcPr>
            <w:tcW w:w="1399" w:type="dxa"/>
          </w:tcPr>
          <w:p w14:paraId="7F7F5A61" w14:textId="66683644" w:rsidR="00460514" w:rsidRDefault="0074338E" w:rsidP="00514D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 mg/dL</w:t>
            </w:r>
          </w:p>
        </w:tc>
      </w:tr>
    </w:tbl>
    <w:p w14:paraId="1517D165" w14:textId="4DC8DA3F" w:rsidR="00460514" w:rsidRDefault="00460514" w:rsidP="00312D0F">
      <w:pPr>
        <w:jc w:val="both"/>
        <w:rPr>
          <w:rFonts w:ascii="Times New Roman" w:hAnsi="Times New Roman" w:cs="Times New Roman"/>
        </w:rPr>
      </w:pPr>
    </w:p>
    <w:p w14:paraId="0FB30C36" w14:textId="77777777" w:rsidR="00042447" w:rsidRDefault="00042447" w:rsidP="00312D0F">
      <w:pPr>
        <w:jc w:val="both"/>
        <w:rPr>
          <w:rFonts w:ascii="Times New Roman" w:hAnsi="Times New Roman" w:cs="Times New Roman"/>
        </w:rPr>
      </w:pPr>
      <w:r w:rsidRPr="009707ED">
        <w:rPr>
          <w:rFonts w:ascii="Times New Roman" w:hAnsi="Times New Roman" w:cs="Times New Roman"/>
        </w:rPr>
        <w:t>Urinalysis</w:t>
      </w:r>
      <w:r>
        <w:rPr>
          <w:rFonts w:ascii="Times New Roman" w:hAnsi="Times New Roman" w:cs="Times New Roman"/>
        </w:rPr>
        <w:t>:</w:t>
      </w:r>
      <w:r w:rsidRPr="009707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unremarkable </w:t>
      </w:r>
    </w:p>
    <w:p w14:paraId="7F5313D6" w14:textId="77777777" w:rsidR="00042447" w:rsidRDefault="00042447" w:rsidP="00312D0F">
      <w:pPr>
        <w:jc w:val="both"/>
        <w:rPr>
          <w:rFonts w:ascii="Times New Roman" w:hAnsi="Times New Roman" w:cs="Times New Roman"/>
        </w:rPr>
      </w:pPr>
    </w:p>
    <w:p w14:paraId="2BFFABA6" w14:textId="77777777" w:rsidR="00042447" w:rsidRDefault="00042447" w:rsidP="00312D0F">
      <w:pPr>
        <w:jc w:val="both"/>
        <w:rPr>
          <w:rFonts w:ascii="Times New Roman" w:hAnsi="Times New Roman" w:cs="Times New Roman"/>
        </w:rPr>
      </w:pPr>
      <w:r w:rsidRPr="009707ED">
        <w:rPr>
          <w:rFonts w:ascii="Times New Roman" w:hAnsi="Times New Roman" w:cs="Times New Roman"/>
        </w:rPr>
        <w:t>Stool FIT: negative</w:t>
      </w:r>
    </w:p>
    <w:p w14:paraId="6F20A2FF" w14:textId="77777777" w:rsidR="00042447" w:rsidRDefault="00042447" w:rsidP="00312D0F">
      <w:pPr>
        <w:jc w:val="both"/>
        <w:rPr>
          <w:rFonts w:ascii="Times New Roman" w:hAnsi="Times New Roman" w:cs="Times New Roman"/>
        </w:rPr>
      </w:pPr>
    </w:p>
    <w:p w14:paraId="2D697276" w14:textId="0A68BCD3" w:rsidR="00460514" w:rsidRDefault="00042447" w:rsidP="00312D0F">
      <w:pPr>
        <w:jc w:val="both"/>
        <w:rPr>
          <w:rFonts w:ascii="Times New Roman" w:hAnsi="Times New Roman" w:cs="Times New Roman"/>
        </w:rPr>
      </w:pPr>
      <w:r w:rsidRPr="009707ED">
        <w:rPr>
          <w:rFonts w:ascii="Times New Roman" w:hAnsi="Times New Roman" w:cs="Times New Roman"/>
        </w:rPr>
        <w:t>Pregnancy test: negative</w:t>
      </w:r>
    </w:p>
    <w:p w14:paraId="0BD421E5" w14:textId="02786CE3" w:rsidR="00460514" w:rsidRDefault="00460514" w:rsidP="00312D0F">
      <w:pPr>
        <w:jc w:val="both"/>
        <w:rPr>
          <w:rFonts w:ascii="Times New Roman" w:hAnsi="Times New Roman" w:cs="Times New Roman"/>
        </w:rPr>
      </w:pPr>
    </w:p>
    <w:p w14:paraId="680CB9AE" w14:textId="77777777" w:rsidR="00042447" w:rsidRPr="009707ED" w:rsidRDefault="00042447" w:rsidP="00042447">
      <w:pPr>
        <w:jc w:val="both"/>
        <w:rPr>
          <w:rFonts w:ascii="Times New Roman" w:hAnsi="Times New Roman" w:cs="Times New Roman"/>
        </w:rPr>
      </w:pPr>
      <w:r w:rsidRPr="009707ED">
        <w:rPr>
          <w:rFonts w:ascii="Times New Roman" w:hAnsi="Times New Roman" w:cs="Times New Roman"/>
        </w:rPr>
        <w:t>12L ECG normal sinus rhythm, normal axis, No ST elevation</w:t>
      </w:r>
    </w:p>
    <w:p w14:paraId="60F60147" w14:textId="3F20ED1D" w:rsidR="00042447" w:rsidRDefault="00042447" w:rsidP="00312D0F">
      <w:pPr>
        <w:jc w:val="both"/>
        <w:rPr>
          <w:rFonts w:ascii="Times New Roman" w:hAnsi="Times New Roman" w:cs="Times New Roman"/>
        </w:rPr>
      </w:pPr>
    </w:p>
    <w:p w14:paraId="787CDED6" w14:textId="77777777" w:rsidR="00042447" w:rsidRPr="009707ED" w:rsidRDefault="00042447" w:rsidP="00042447">
      <w:pPr>
        <w:jc w:val="both"/>
        <w:rPr>
          <w:rFonts w:ascii="Times New Roman" w:hAnsi="Times New Roman" w:cs="Times New Roman"/>
        </w:rPr>
      </w:pPr>
      <w:r w:rsidRPr="009707ED">
        <w:rPr>
          <w:rFonts w:ascii="Times New Roman" w:hAnsi="Times New Roman" w:cs="Times New Roman"/>
        </w:rPr>
        <w:t>Hepatitis profile all were non-reactive</w:t>
      </w:r>
    </w:p>
    <w:p w14:paraId="6D355842" w14:textId="77777777" w:rsidR="00042447" w:rsidRDefault="00042447" w:rsidP="00312D0F">
      <w:pPr>
        <w:jc w:val="both"/>
        <w:rPr>
          <w:rFonts w:ascii="Times New Roman" w:hAnsi="Times New Roman" w:cs="Times New Roman"/>
        </w:rPr>
      </w:pPr>
    </w:p>
    <w:p w14:paraId="18094506" w14:textId="3B0FCDF6" w:rsidR="00042447" w:rsidRPr="00042447" w:rsidRDefault="00042447" w:rsidP="00042447">
      <w:pPr>
        <w:rPr>
          <w:rFonts w:ascii="Times New Roman" w:hAnsi="Times New Roman" w:cs="Times New Roman"/>
        </w:rPr>
      </w:pPr>
      <w:r w:rsidRPr="00042447">
        <w:rPr>
          <w:rFonts w:ascii="Times New Roman" w:hAnsi="Times New Roman" w:cs="Times New Roman"/>
        </w:rPr>
        <w:t xml:space="preserve">Whole abdomen ultrasound: </w:t>
      </w:r>
      <w:r>
        <w:rPr>
          <w:rFonts w:ascii="Times New Roman" w:hAnsi="Times New Roman" w:cs="Times New Roman"/>
        </w:rPr>
        <w:t xml:space="preserve">Splenomegaly with splenic index of 550. </w:t>
      </w:r>
      <w:r w:rsidRPr="00042447">
        <w:rPr>
          <w:rFonts w:ascii="Times New Roman" w:hAnsi="Times New Roman" w:cs="Times New Roman"/>
        </w:rPr>
        <w:t>Normal ultrasound of the Liver, Pancreas, Abdominal Aorta and Para-aortic areas and Kidneys</w:t>
      </w:r>
    </w:p>
    <w:p w14:paraId="7CCEB6FE" w14:textId="214F3705" w:rsidR="00460514" w:rsidRDefault="00460514" w:rsidP="00312D0F">
      <w:pPr>
        <w:jc w:val="both"/>
        <w:rPr>
          <w:rFonts w:ascii="Times New Roman" w:hAnsi="Times New Roman" w:cs="Times New Roman"/>
        </w:rPr>
      </w:pPr>
    </w:p>
    <w:p w14:paraId="76FE8152" w14:textId="77777777" w:rsidR="00460514" w:rsidRPr="009707ED" w:rsidRDefault="00460514" w:rsidP="00312D0F">
      <w:pPr>
        <w:jc w:val="both"/>
        <w:rPr>
          <w:rFonts w:ascii="Times New Roman" w:hAnsi="Times New Roman" w:cs="Times New Roman"/>
        </w:rPr>
      </w:pPr>
    </w:p>
    <w:p w14:paraId="686F7D61" w14:textId="77777777" w:rsidR="00960684" w:rsidRDefault="00960684" w:rsidP="00205D7D">
      <w:pPr>
        <w:jc w:val="both"/>
        <w:rPr>
          <w:rFonts w:ascii="Times New Roman" w:hAnsi="Times New Roman" w:cs="Times New Roman"/>
          <w:b/>
          <w:bCs/>
          <w:u w:val="single"/>
        </w:rPr>
      </w:pPr>
    </w:p>
    <w:p w14:paraId="1AA5DD7A" w14:textId="77777777" w:rsidR="00960684" w:rsidRDefault="00960684" w:rsidP="00205D7D">
      <w:pPr>
        <w:jc w:val="both"/>
        <w:rPr>
          <w:rFonts w:ascii="Times New Roman" w:hAnsi="Times New Roman" w:cs="Times New Roman"/>
          <w:b/>
          <w:bCs/>
          <w:u w:val="single"/>
        </w:rPr>
      </w:pPr>
    </w:p>
    <w:p w14:paraId="5550D268" w14:textId="77777777" w:rsidR="00960684" w:rsidRDefault="00960684" w:rsidP="00205D7D">
      <w:pPr>
        <w:jc w:val="both"/>
        <w:rPr>
          <w:rFonts w:ascii="Times New Roman" w:hAnsi="Times New Roman" w:cs="Times New Roman"/>
          <w:b/>
          <w:bCs/>
          <w:u w:val="single"/>
        </w:rPr>
      </w:pPr>
    </w:p>
    <w:p w14:paraId="021E7E30" w14:textId="77777777" w:rsidR="00960684" w:rsidRDefault="00960684" w:rsidP="00205D7D">
      <w:pPr>
        <w:jc w:val="both"/>
        <w:rPr>
          <w:rFonts w:ascii="Times New Roman" w:hAnsi="Times New Roman" w:cs="Times New Roman"/>
          <w:b/>
          <w:bCs/>
          <w:u w:val="single"/>
        </w:rPr>
      </w:pPr>
    </w:p>
    <w:p w14:paraId="14D0FDD5" w14:textId="77777777" w:rsidR="00960684" w:rsidRDefault="00960684" w:rsidP="00205D7D">
      <w:pPr>
        <w:jc w:val="both"/>
        <w:rPr>
          <w:rFonts w:ascii="Times New Roman" w:hAnsi="Times New Roman" w:cs="Times New Roman"/>
          <w:b/>
          <w:bCs/>
          <w:u w:val="single"/>
        </w:rPr>
      </w:pPr>
    </w:p>
    <w:p w14:paraId="7F1B7536" w14:textId="77777777" w:rsidR="00960684" w:rsidRDefault="00960684" w:rsidP="00205D7D">
      <w:pPr>
        <w:jc w:val="both"/>
        <w:rPr>
          <w:rFonts w:ascii="Times New Roman" w:hAnsi="Times New Roman" w:cs="Times New Roman"/>
          <w:b/>
          <w:bCs/>
          <w:u w:val="single"/>
        </w:rPr>
      </w:pPr>
    </w:p>
    <w:p w14:paraId="6F309AA8" w14:textId="30A683CF" w:rsidR="00205D7D" w:rsidRPr="00205D7D" w:rsidRDefault="00205D7D" w:rsidP="00205D7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u w:val="single"/>
        </w:rPr>
        <w:lastRenderedPageBreak/>
        <w:t xml:space="preserve">Subsequent </w:t>
      </w:r>
      <w:r w:rsidRPr="00205D7D">
        <w:rPr>
          <w:rFonts w:ascii="Times New Roman" w:hAnsi="Times New Roman" w:cs="Times New Roman"/>
          <w:b/>
          <w:bCs/>
          <w:u w:val="single"/>
        </w:rPr>
        <w:t>Labs done</w:t>
      </w:r>
      <w:r w:rsidRPr="00205D7D">
        <w:rPr>
          <w:rFonts w:ascii="Times New Roman" w:hAnsi="Times New Roman" w:cs="Times New Roman"/>
        </w:rPr>
        <w:t>:</w:t>
      </w:r>
    </w:p>
    <w:p w14:paraId="361B4378" w14:textId="77777777" w:rsidR="00E75CFB" w:rsidRPr="009707ED" w:rsidRDefault="00E75CFB" w:rsidP="00312D0F">
      <w:pPr>
        <w:jc w:val="both"/>
        <w:rPr>
          <w:rFonts w:ascii="Times New Roman" w:hAnsi="Times New Roman" w:cs="Times New Roman"/>
        </w:rPr>
      </w:pPr>
    </w:p>
    <w:p w14:paraId="4A2000A1" w14:textId="6F537068" w:rsidR="00205D7D" w:rsidRDefault="00205D7D" w:rsidP="00312D0F">
      <w:pPr>
        <w:jc w:val="both"/>
        <w:rPr>
          <w:rFonts w:ascii="Times New Roman" w:hAnsi="Times New Roman" w:cs="Times New Roman"/>
        </w:rPr>
      </w:pPr>
      <w:r w:rsidRPr="009707ED">
        <w:rPr>
          <w:rFonts w:ascii="Times New Roman" w:hAnsi="Times New Roman" w:cs="Times New Roman"/>
        </w:rPr>
        <w:t xml:space="preserve">Reticulocytes: </w:t>
      </w:r>
      <w:r>
        <w:rPr>
          <w:rFonts w:ascii="Times New Roman" w:hAnsi="Times New Roman" w:cs="Times New Roman"/>
        </w:rPr>
        <w:t>2</w:t>
      </w:r>
      <w:r w:rsidRPr="009707ED">
        <w:rPr>
          <w:rFonts w:ascii="Times New Roman" w:hAnsi="Times New Roman" w:cs="Times New Roman"/>
        </w:rPr>
        <w:t>%</w:t>
      </w:r>
    </w:p>
    <w:p w14:paraId="4870B26D" w14:textId="42B23FA4" w:rsidR="00205D7D" w:rsidRPr="00205D7D" w:rsidRDefault="00205D7D" w:rsidP="00312D0F">
      <w:pPr>
        <w:jc w:val="both"/>
        <w:rPr>
          <w:rFonts w:ascii="Times New Roman" w:hAnsi="Times New Roman" w:cs="Times New Roman"/>
        </w:rPr>
      </w:pPr>
    </w:p>
    <w:p w14:paraId="7EA75B8A" w14:textId="24FF2A1D" w:rsidR="00205D7D" w:rsidRPr="00205D7D" w:rsidRDefault="00205D7D" w:rsidP="00205D7D">
      <w:pPr>
        <w:jc w:val="both"/>
        <w:rPr>
          <w:rFonts w:ascii="Times New Roman" w:hAnsi="Times New Roman" w:cs="Times New Roman"/>
        </w:rPr>
      </w:pPr>
      <w:r w:rsidRPr="00205D7D">
        <w:rPr>
          <w:rFonts w:ascii="Times New Roman" w:hAnsi="Times New Roman" w:cs="Times New Roman"/>
        </w:rPr>
        <w:t xml:space="preserve">Ferritin </w:t>
      </w:r>
      <w:r>
        <w:rPr>
          <w:rFonts w:ascii="Times New Roman" w:hAnsi="Times New Roman" w:cs="Times New Roman"/>
        </w:rPr>
        <w:t>550</w:t>
      </w:r>
      <w:r w:rsidRPr="00205D7D">
        <w:rPr>
          <w:rFonts w:ascii="Times New Roman" w:hAnsi="Times New Roman" w:cs="Times New Roman"/>
        </w:rPr>
        <w:t xml:space="preserve"> mcg/L Iron </w:t>
      </w:r>
      <w:r>
        <w:rPr>
          <w:rFonts w:ascii="Times New Roman" w:hAnsi="Times New Roman" w:cs="Times New Roman"/>
        </w:rPr>
        <w:t>25</w:t>
      </w:r>
      <w:r w:rsidRPr="00205D7D">
        <w:rPr>
          <w:rFonts w:ascii="Times New Roman" w:hAnsi="Times New Roman" w:cs="Times New Roman"/>
        </w:rPr>
        <w:t xml:space="preserve"> </w:t>
      </w:r>
      <w:proofErr w:type="spellStart"/>
      <w:r w:rsidRPr="00205D7D">
        <w:rPr>
          <w:rFonts w:ascii="Times New Roman" w:hAnsi="Times New Roman" w:cs="Times New Roman"/>
        </w:rPr>
        <w:t>umol</w:t>
      </w:r>
      <w:proofErr w:type="spellEnd"/>
      <w:r w:rsidRPr="00205D7D">
        <w:rPr>
          <w:rFonts w:ascii="Times New Roman" w:hAnsi="Times New Roman" w:cs="Times New Roman"/>
        </w:rPr>
        <w:t xml:space="preserve">/L TIBC </w:t>
      </w:r>
      <w:r>
        <w:rPr>
          <w:rFonts w:ascii="Times New Roman" w:hAnsi="Times New Roman" w:cs="Times New Roman"/>
        </w:rPr>
        <w:t>75</w:t>
      </w:r>
      <w:r w:rsidRPr="00205D7D">
        <w:rPr>
          <w:rFonts w:ascii="Times New Roman" w:hAnsi="Times New Roman" w:cs="Times New Roman"/>
        </w:rPr>
        <w:t>umol/L</w:t>
      </w:r>
    </w:p>
    <w:p w14:paraId="4B40591C" w14:textId="77777777" w:rsidR="00205D7D" w:rsidRDefault="00205D7D" w:rsidP="00312D0F">
      <w:pPr>
        <w:jc w:val="both"/>
        <w:rPr>
          <w:rFonts w:ascii="Times New Roman" w:hAnsi="Times New Roman" w:cs="Times New Roman"/>
        </w:rPr>
      </w:pPr>
    </w:p>
    <w:p w14:paraId="1EA2D478" w14:textId="09334247" w:rsidR="000C31C4" w:rsidRPr="009707ED" w:rsidRDefault="00205D7D" w:rsidP="00312D0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Peripheral Blood Smear</w:t>
      </w:r>
    </w:p>
    <w:p w14:paraId="67BDBDDB" w14:textId="2CC77895" w:rsidR="008F79EE" w:rsidRPr="009707ED" w:rsidRDefault="00A643DC" w:rsidP="00312D0F">
      <w:pPr>
        <w:jc w:val="both"/>
        <w:rPr>
          <w:rFonts w:ascii="Times New Roman" w:hAnsi="Times New Roman" w:cs="Times New Roman"/>
        </w:rPr>
      </w:pPr>
      <w:r w:rsidRPr="00A643D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8EEFC66" wp14:editId="513F9DE4">
            <wp:extent cx="3517900" cy="2438914"/>
            <wp:effectExtent l="0" t="0" r="6350" b="0"/>
            <wp:docPr id="2" name="Picture 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23358" cy="244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97896" w14:textId="10D0B0AD" w:rsidR="008F79EE" w:rsidRDefault="008F79EE" w:rsidP="00312D0F">
      <w:pPr>
        <w:jc w:val="both"/>
        <w:rPr>
          <w:rFonts w:ascii="Times New Roman" w:hAnsi="Times New Roman" w:cs="Times New Roman"/>
        </w:rPr>
      </w:pPr>
    </w:p>
    <w:p w14:paraId="31169844" w14:textId="77777777" w:rsidR="00205D7D" w:rsidRPr="009707ED" w:rsidRDefault="00205D7D" w:rsidP="00312D0F">
      <w:pPr>
        <w:jc w:val="both"/>
        <w:rPr>
          <w:rFonts w:ascii="Times New Roman" w:hAnsi="Times New Roman" w:cs="Times New Roman"/>
        </w:rPr>
      </w:pPr>
    </w:p>
    <w:p w14:paraId="53040043" w14:textId="792610CF" w:rsidR="008F79EE" w:rsidRDefault="00205D7D" w:rsidP="00312D0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Hemoglobin Electrophoresis</w:t>
      </w:r>
    </w:p>
    <w:p w14:paraId="0D0777F3" w14:textId="061B317B" w:rsidR="00460514" w:rsidRPr="009707ED" w:rsidRDefault="00460514" w:rsidP="00312D0F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C45ECAF" wp14:editId="168FBF64">
            <wp:extent cx="3143250" cy="3451754"/>
            <wp:effectExtent l="0" t="0" r="0" b="0"/>
            <wp:docPr id="1" name="Picture 1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receip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5580" cy="345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39DEA" w14:textId="77777777" w:rsidR="00A643DC" w:rsidRDefault="00A643DC" w:rsidP="00205D7D">
      <w:pPr>
        <w:jc w:val="both"/>
        <w:rPr>
          <w:rFonts w:ascii="Times New Roman" w:hAnsi="Times New Roman" w:cs="Times New Roman"/>
          <w:b/>
          <w:bCs/>
          <w:u w:val="single"/>
        </w:rPr>
      </w:pPr>
    </w:p>
    <w:p w14:paraId="7C39CE4C" w14:textId="77777777" w:rsidR="00A643DC" w:rsidRDefault="00A643DC" w:rsidP="00205D7D">
      <w:pPr>
        <w:jc w:val="both"/>
        <w:rPr>
          <w:rFonts w:ascii="Times New Roman" w:hAnsi="Times New Roman" w:cs="Times New Roman"/>
          <w:b/>
          <w:bCs/>
          <w:u w:val="single"/>
        </w:rPr>
      </w:pPr>
    </w:p>
    <w:p w14:paraId="7AFBC365" w14:textId="77777777" w:rsidR="00A71EFD" w:rsidRPr="009707ED" w:rsidRDefault="00A71EFD" w:rsidP="00312D0F">
      <w:pPr>
        <w:jc w:val="both"/>
        <w:rPr>
          <w:rFonts w:ascii="Times New Roman" w:hAnsi="Times New Roman" w:cs="Times New Roman"/>
        </w:rPr>
      </w:pPr>
    </w:p>
    <w:sectPr w:rsidR="00A71EFD" w:rsidRPr="009707ED" w:rsidSect="000E6F3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A37A4B"/>
    <w:multiLevelType w:val="hybridMultilevel"/>
    <w:tmpl w:val="3848996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742ECF"/>
    <w:multiLevelType w:val="hybridMultilevel"/>
    <w:tmpl w:val="3848996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74012B"/>
    <w:multiLevelType w:val="hybridMultilevel"/>
    <w:tmpl w:val="3848996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2598115">
    <w:abstractNumId w:val="1"/>
  </w:num>
  <w:num w:numId="2" w16cid:durableId="422385241">
    <w:abstractNumId w:val="2"/>
  </w:num>
  <w:num w:numId="3" w16cid:durableId="601378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6EC"/>
    <w:rsid w:val="00030100"/>
    <w:rsid w:val="00042447"/>
    <w:rsid w:val="000C31C4"/>
    <w:rsid w:val="000C481C"/>
    <w:rsid w:val="000E6F31"/>
    <w:rsid w:val="001B2B2E"/>
    <w:rsid w:val="00205D7D"/>
    <w:rsid w:val="002E623F"/>
    <w:rsid w:val="00312D0F"/>
    <w:rsid w:val="00366A84"/>
    <w:rsid w:val="003E3342"/>
    <w:rsid w:val="00460514"/>
    <w:rsid w:val="004736EC"/>
    <w:rsid w:val="00525FB2"/>
    <w:rsid w:val="005A1BF6"/>
    <w:rsid w:val="0066064F"/>
    <w:rsid w:val="006855E1"/>
    <w:rsid w:val="0070698A"/>
    <w:rsid w:val="0074338E"/>
    <w:rsid w:val="008F79EE"/>
    <w:rsid w:val="0090611F"/>
    <w:rsid w:val="00960684"/>
    <w:rsid w:val="009707ED"/>
    <w:rsid w:val="009729D7"/>
    <w:rsid w:val="00A643DC"/>
    <w:rsid w:val="00A71EFD"/>
    <w:rsid w:val="00AF5A59"/>
    <w:rsid w:val="00B50C13"/>
    <w:rsid w:val="00CD5B2A"/>
    <w:rsid w:val="00D44EEF"/>
    <w:rsid w:val="00E57193"/>
    <w:rsid w:val="00E75CFB"/>
    <w:rsid w:val="00F66CA7"/>
    <w:rsid w:val="00FC6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AE6866"/>
  <w14:defaultImageDpi w14:val="300"/>
  <w15:docId w15:val="{D6B5DAE4-3CFA-40C1-BE53-9FC0E1364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11">
    <w:name w:val="Plain Table 11"/>
    <w:basedOn w:val="TableNormal"/>
    <w:uiPriority w:val="41"/>
    <w:rsid w:val="00E75CFB"/>
    <w:rPr>
      <w:rFonts w:eastAsiaTheme="minorHAnsi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C31C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1C4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60514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PH"/>
    </w:rPr>
  </w:style>
  <w:style w:type="table" w:styleId="PlainTable1">
    <w:name w:val="Plain Table 1"/>
    <w:basedOn w:val="TableNormal"/>
    <w:uiPriority w:val="41"/>
    <w:rsid w:val="00460514"/>
    <w:rPr>
      <w:rFonts w:eastAsiaTheme="minorHAnsi"/>
      <w:sz w:val="22"/>
      <w:szCs w:val="22"/>
      <w:lang w:val="en-PH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 Tajonera</dc:creator>
  <cp:keywords/>
  <dc:description/>
  <cp:lastModifiedBy>Tess</cp:lastModifiedBy>
  <cp:revision>2</cp:revision>
  <cp:lastPrinted>2021-11-07T01:26:00Z</cp:lastPrinted>
  <dcterms:created xsi:type="dcterms:W3CDTF">2024-11-03T17:51:00Z</dcterms:created>
  <dcterms:modified xsi:type="dcterms:W3CDTF">2024-11-03T17:51:00Z</dcterms:modified>
</cp:coreProperties>
</file>