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10" w:rsidRDefault="00DD7810" w:rsidP="00DD78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Carbon Sequestration by Mangrove Forest</w:t>
      </w:r>
    </w:p>
    <w:p w:rsidR="00DD7810" w:rsidRDefault="00DD7810" w:rsidP="00DD7810">
      <w:pPr>
        <w:autoSpaceDE w:val="0"/>
        <w:autoSpaceDN w:val="0"/>
        <w:adjustRightInd w:val="0"/>
        <w:spacing w:after="0" w:line="240" w:lineRule="auto"/>
        <w:jc w:val="both"/>
        <w:rPr>
          <w:rFonts w:ascii="Times New Roman" w:hAnsi="Times New Roman" w:cs="Times New Roman"/>
          <w:sz w:val="24"/>
          <w:szCs w:val="24"/>
        </w:rPr>
      </w:pPr>
    </w:p>
    <w:p w:rsidR="00DD7810" w:rsidRPr="00DD7810" w:rsidRDefault="00DD7810" w:rsidP="00DD7810">
      <w:pPr>
        <w:spacing w:after="0" w:line="240" w:lineRule="auto"/>
        <w:ind w:firstLine="720"/>
        <w:jc w:val="both"/>
        <w:rPr>
          <w:rFonts w:ascii="Times New Roman" w:hAnsi="Times New Roman" w:cs="Times New Roman"/>
          <w:sz w:val="24"/>
          <w:szCs w:val="24"/>
        </w:rPr>
      </w:pPr>
      <w:r w:rsidRPr="00DD7810">
        <w:rPr>
          <w:rFonts w:ascii="Times New Roman" w:hAnsi="Times New Roman" w:cs="Times New Roman"/>
          <w:sz w:val="24"/>
          <w:szCs w:val="24"/>
        </w:rPr>
        <w:t xml:space="preserve">Mangroves are unique forest </w:t>
      </w:r>
      <w:proofErr w:type="gramStart"/>
      <w:r w:rsidRPr="00DD7810">
        <w:rPr>
          <w:rFonts w:ascii="Times New Roman" w:hAnsi="Times New Roman" w:cs="Times New Roman"/>
          <w:sz w:val="24"/>
          <w:szCs w:val="24"/>
        </w:rPr>
        <w:t>type</w:t>
      </w:r>
      <w:r w:rsidR="00694B1B">
        <w:rPr>
          <w:rFonts w:ascii="Times New Roman" w:hAnsi="Times New Roman" w:cs="Times New Roman"/>
          <w:sz w:val="24"/>
          <w:szCs w:val="24"/>
        </w:rPr>
        <w:t xml:space="preserve"> </w:t>
      </w:r>
      <w:r w:rsidR="00504755">
        <w:rPr>
          <w:rFonts w:ascii="Times New Roman" w:hAnsi="Times New Roman" w:cs="Times New Roman"/>
          <w:sz w:val="24"/>
          <w:szCs w:val="24"/>
        </w:rPr>
        <w:t xml:space="preserve">that </w:t>
      </w:r>
      <w:r w:rsidRPr="00DD7810">
        <w:rPr>
          <w:rFonts w:ascii="Times New Roman" w:hAnsi="Times New Roman" w:cs="Times New Roman"/>
          <w:sz w:val="24"/>
          <w:szCs w:val="24"/>
        </w:rPr>
        <w:t>grow</w:t>
      </w:r>
      <w:proofErr w:type="gramEnd"/>
      <w:r w:rsidRPr="00DD7810">
        <w:rPr>
          <w:rFonts w:ascii="Times New Roman" w:hAnsi="Times New Roman" w:cs="Times New Roman"/>
          <w:sz w:val="24"/>
          <w:szCs w:val="24"/>
        </w:rPr>
        <w:t xml:space="preserve"> in the intertidal zone of tropical and subtropical regions (</w:t>
      </w:r>
      <w:proofErr w:type="spellStart"/>
      <w:r w:rsidRPr="00DD7810">
        <w:rPr>
          <w:rFonts w:ascii="Times New Roman" w:hAnsi="Times New Roman" w:cs="Times New Roman"/>
          <w:sz w:val="24"/>
          <w:szCs w:val="24"/>
        </w:rPr>
        <w:t>Alongi</w:t>
      </w:r>
      <w:proofErr w:type="spellEnd"/>
      <w:r w:rsidRPr="00DD7810">
        <w:rPr>
          <w:rFonts w:ascii="Times New Roman" w:hAnsi="Times New Roman" w:cs="Times New Roman"/>
          <w:sz w:val="24"/>
          <w:szCs w:val="24"/>
        </w:rPr>
        <w:t>, 2002)</w:t>
      </w:r>
      <w:r w:rsidR="00694B1B">
        <w:rPr>
          <w:rFonts w:ascii="Times New Roman" w:hAnsi="Times New Roman" w:cs="Times New Roman"/>
          <w:sz w:val="24"/>
          <w:szCs w:val="24"/>
        </w:rPr>
        <w:t xml:space="preserve">. They </w:t>
      </w:r>
      <w:r w:rsidRPr="00DD7810">
        <w:rPr>
          <w:rFonts w:ascii="Times New Roman" w:hAnsi="Times New Roman" w:cs="Times New Roman"/>
          <w:sz w:val="24"/>
          <w:szCs w:val="24"/>
        </w:rPr>
        <w:t>are composed of salt-</w:t>
      </w:r>
      <w:r w:rsidR="00694B1B">
        <w:rPr>
          <w:rFonts w:ascii="Times New Roman" w:hAnsi="Times New Roman" w:cs="Times New Roman"/>
          <w:sz w:val="24"/>
          <w:szCs w:val="24"/>
        </w:rPr>
        <w:t xml:space="preserve">tolerant </w:t>
      </w:r>
      <w:r w:rsidRPr="00DD7810">
        <w:rPr>
          <w:rFonts w:ascii="Times New Roman" w:hAnsi="Times New Roman" w:cs="Times New Roman"/>
          <w:sz w:val="24"/>
          <w:szCs w:val="24"/>
        </w:rPr>
        <w:t xml:space="preserve">plants that have developed adaptations in this relatively harsh environment with varying levels of salinity and nutrient poor-soils.  </w:t>
      </w:r>
      <w:r w:rsidR="00504755">
        <w:rPr>
          <w:rFonts w:ascii="Times New Roman" w:hAnsi="Times New Roman" w:cs="Times New Roman"/>
          <w:sz w:val="24"/>
          <w:szCs w:val="24"/>
        </w:rPr>
        <w:t xml:space="preserve">Their </w:t>
      </w:r>
      <w:r w:rsidRPr="00DD7810">
        <w:rPr>
          <w:rFonts w:ascii="Times New Roman" w:hAnsi="Times New Roman" w:cs="Times New Roman"/>
          <w:sz w:val="24"/>
          <w:szCs w:val="24"/>
        </w:rPr>
        <w:t xml:space="preserve">ecological importance and socio-economic significance </w:t>
      </w:r>
      <w:r w:rsidR="00504755">
        <w:rPr>
          <w:rFonts w:ascii="Times New Roman" w:hAnsi="Times New Roman" w:cs="Times New Roman"/>
          <w:sz w:val="24"/>
          <w:szCs w:val="24"/>
        </w:rPr>
        <w:t xml:space="preserve">are widely recognized </w:t>
      </w:r>
      <w:r w:rsidRPr="00DD7810">
        <w:rPr>
          <w:rFonts w:ascii="Times New Roman" w:hAnsi="Times New Roman" w:cs="Times New Roman"/>
          <w:sz w:val="24"/>
          <w:szCs w:val="24"/>
        </w:rPr>
        <w:t xml:space="preserve">(FAO, 2007) yet, they account for less than 1% of the total area of tropical forests worldwide only. </w:t>
      </w:r>
    </w:p>
    <w:p w:rsidR="00DD7810" w:rsidRDefault="00DD7810" w:rsidP="00164DD2">
      <w:pPr>
        <w:autoSpaceDE w:val="0"/>
        <w:autoSpaceDN w:val="0"/>
        <w:adjustRightInd w:val="0"/>
        <w:spacing w:after="0" w:line="240" w:lineRule="auto"/>
        <w:ind w:firstLine="720"/>
        <w:jc w:val="both"/>
        <w:rPr>
          <w:rFonts w:ascii="Times New Roman" w:hAnsi="Times New Roman" w:cs="Times New Roman"/>
          <w:sz w:val="24"/>
          <w:szCs w:val="24"/>
        </w:rPr>
      </w:pPr>
    </w:p>
    <w:p w:rsidR="00164DD2" w:rsidRPr="00DD7810" w:rsidRDefault="00164DD2" w:rsidP="00164DD2">
      <w:pPr>
        <w:autoSpaceDE w:val="0"/>
        <w:autoSpaceDN w:val="0"/>
        <w:adjustRightInd w:val="0"/>
        <w:spacing w:after="0" w:line="240" w:lineRule="auto"/>
        <w:ind w:firstLine="720"/>
        <w:jc w:val="both"/>
        <w:rPr>
          <w:rFonts w:ascii="Times New Roman" w:hAnsi="Times New Roman" w:cs="Times New Roman"/>
          <w:sz w:val="24"/>
          <w:szCs w:val="24"/>
        </w:rPr>
      </w:pPr>
      <w:r w:rsidRPr="00DD7810">
        <w:rPr>
          <w:rFonts w:ascii="Times New Roman" w:hAnsi="Times New Roman" w:cs="Times New Roman"/>
          <w:sz w:val="24"/>
          <w:szCs w:val="24"/>
        </w:rPr>
        <w:t>The issue of global climate change is now a major public concern and the predicted impacts are alarming particularly for coastal communities (Duncan et al., 2016).  Climate change “</w:t>
      </w:r>
      <w:r w:rsidRPr="00DD7810">
        <w:rPr>
          <w:rFonts w:ascii="Times New Roman" w:hAnsi="Times New Roman" w:cs="Times New Roman"/>
          <w:i/>
          <w:sz w:val="24"/>
          <w:szCs w:val="24"/>
        </w:rPr>
        <w:t>means a change of climate which is attributed directly or indirectly to human activity that alters the composition of the global atmosphere and which is in addition to natural climate variability observed over comparable time period</w:t>
      </w:r>
      <w:r w:rsidRPr="00DD7810">
        <w:rPr>
          <w:rFonts w:ascii="Times New Roman" w:hAnsi="Times New Roman" w:cs="Times New Roman"/>
          <w:sz w:val="24"/>
          <w:szCs w:val="24"/>
        </w:rPr>
        <w:t>s (UNCCC, 1992).  The IPCC (2007) said that “</w:t>
      </w:r>
      <w:r w:rsidRPr="00DD7810">
        <w:rPr>
          <w:rFonts w:ascii="Times New Roman" w:hAnsi="Times New Roman" w:cs="Times New Roman"/>
          <w:i/>
          <w:sz w:val="24"/>
          <w:szCs w:val="24"/>
        </w:rPr>
        <w:t>warming of the climate system is unequivocal, as is now evident from observations of increases in global average air and ocean temperatures, widespread melting of snow and ice, and rising global average sea-level</w:t>
      </w:r>
      <w:r w:rsidRPr="00DD7810">
        <w:rPr>
          <w:rFonts w:ascii="Times New Roman" w:hAnsi="Times New Roman" w:cs="Times New Roman"/>
          <w:sz w:val="24"/>
          <w:szCs w:val="24"/>
        </w:rPr>
        <w:t xml:space="preserve">.”  They further concluded that carbon dioxide (CO2) emissions from human activities are the largest anthropogenic factor contributing to climate change </w:t>
      </w:r>
    </w:p>
    <w:p w:rsidR="00164DD2" w:rsidRPr="00DD7810" w:rsidRDefault="00164DD2" w:rsidP="00164DD2">
      <w:pPr>
        <w:autoSpaceDE w:val="0"/>
        <w:autoSpaceDN w:val="0"/>
        <w:adjustRightInd w:val="0"/>
        <w:spacing w:after="0" w:line="240" w:lineRule="auto"/>
        <w:jc w:val="both"/>
        <w:rPr>
          <w:rFonts w:ascii="Times New Roman" w:hAnsi="Times New Roman" w:cs="Times New Roman"/>
          <w:sz w:val="24"/>
          <w:szCs w:val="24"/>
        </w:rPr>
      </w:pPr>
    </w:p>
    <w:p w:rsidR="00164DD2" w:rsidRPr="00DD7810" w:rsidRDefault="00164DD2" w:rsidP="00164DD2">
      <w:pPr>
        <w:spacing w:after="0" w:line="240" w:lineRule="auto"/>
        <w:ind w:firstLine="720"/>
        <w:jc w:val="both"/>
        <w:rPr>
          <w:rFonts w:ascii="Times New Roman" w:hAnsi="Times New Roman" w:cs="Times New Roman"/>
          <w:sz w:val="24"/>
          <w:szCs w:val="24"/>
        </w:rPr>
      </w:pPr>
      <w:r w:rsidRPr="00DD7810">
        <w:rPr>
          <w:rFonts w:ascii="Times New Roman" w:hAnsi="Times New Roman" w:cs="Times New Roman"/>
          <w:sz w:val="24"/>
          <w:szCs w:val="24"/>
        </w:rPr>
        <w:t>Predicted impacts include gradual increase in frequency and power of cyclones, storm surges, hurricanes, and sea level rise (</w:t>
      </w:r>
      <w:proofErr w:type="spellStart"/>
      <w:r w:rsidRPr="00DD7810">
        <w:rPr>
          <w:rFonts w:ascii="Times New Roman" w:hAnsi="Times New Roman" w:cs="Times New Roman"/>
          <w:sz w:val="24"/>
          <w:szCs w:val="24"/>
        </w:rPr>
        <w:t>Pramova</w:t>
      </w:r>
      <w:proofErr w:type="spellEnd"/>
      <w:r w:rsidRPr="00DD7810">
        <w:rPr>
          <w:rFonts w:ascii="Times New Roman" w:hAnsi="Times New Roman" w:cs="Times New Roman"/>
          <w:sz w:val="24"/>
          <w:szCs w:val="24"/>
        </w:rPr>
        <w:t xml:space="preserve"> et al., 2013; Mori and </w:t>
      </w:r>
      <w:proofErr w:type="spellStart"/>
      <w:r w:rsidRPr="00DD7810">
        <w:rPr>
          <w:rFonts w:ascii="Times New Roman" w:hAnsi="Times New Roman" w:cs="Times New Roman"/>
          <w:sz w:val="24"/>
          <w:szCs w:val="24"/>
        </w:rPr>
        <w:t>Takemi</w:t>
      </w:r>
      <w:proofErr w:type="spellEnd"/>
      <w:r w:rsidRPr="00DD7810">
        <w:rPr>
          <w:rFonts w:ascii="Times New Roman" w:hAnsi="Times New Roman" w:cs="Times New Roman"/>
          <w:sz w:val="24"/>
          <w:szCs w:val="24"/>
        </w:rPr>
        <w:t xml:space="preserve">, 2016). Along coastal areas are important ecosystems, such as mangroves, salt marshes, and </w:t>
      </w:r>
      <w:proofErr w:type="spellStart"/>
      <w:r w:rsidRPr="00DD7810">
        <w:rPr>
          <w:rFonts w:ascii="Times New Roman" w:hAnsi="Times New Roman" w:cs="Times New Roman"/>
          <w:sz w:val="24"/>
          <w:szCs w:val="24"/>
        </w:rPr>
        <w:t>seagrass</w:t>
      </w:r>
      <w:proofErr w:type="spellEnd"/>
      <w:r w:rsidRPr="00DD7810">
        <w:rPr>
          <w:rFonts w:ascii="Times New Roman" w:hAnsi="Times New Roman" w:cs="Times New Roman"/>
          <w:sz w:val="24"/>
          <w:szCs w:val="24"/>
        </w:rPr>
        <w:t xml:space="preserve"> beds that have been shown to be among the most efficient carbon (C) sinks on the planet for their ability for carbon sequestration (</w:t>
      </w:r>
      <w:proofErr w:type="spellStart"/>
      <w:r w:rsidRPr="00DD7810">
        <w:rPr>
          <w:rFonts w:ascii="Times New Roman" w:hAnsi="Times New Roman" w:cs="Times New Roman"/>
          <w:sz w:val="24"/>
          <w:szCs w:val="24"/>
        </w:rPr>
        <w:t>Donato</w:t>
      </w:r>
      <w:proofErr w:type="spellEnd"/>
      <w:r w:rsidRPr="00DD7810">
        <w:rPr>
          <w:rFonts w:ascii="Times New Roman" w:hAnsi="Times New Roman" w:cs="Times New Roman"/>
          <w:sz w:val="24"/>
          <w:szCs w:val="24"/>
        </w:rPr>
        <w:t xml:space="preserve"> et al., 2011).  According to Bouillon et al. (2008), “</w:t>
      </w:r>
      <w:r w:rsidRPr="00DD7810">
        <w:rPr>
          <w:rFonts w:ascii="Times New Roman" w:hAnsi="Times New Roman" w:cs="Times New Roman"/>
          <w:i/>
          <w:sz w:val="24"/>
          <w:szCs w:val="24"/>
        </w:rPr>
        <w:t xml:space="preserve">the global net primary production (NPP) of mangroves is estimated to be 218 </w:t>
      </w:r>
      <w:proofErr w:type="spellStart"/>
      <w:proofErr w:type="gramStart"/>
      <w:r w:rsidRPr="00DD7810">
        <w:rPr>
          <w:rFonts w:ascii="Times New Roman" w:hAnsi="Times New Roman" w:cs="Times New Roman"/>
          <w:i/>
          <w:sz w:val="24"/>
          <w:szCs w:val="24"/>
        </w:rPr>
        <w:t>Tg</w:t>
      </w:r>
      <w:proofErr w:type="spellEnd"/>
      <w:proofErr w:type="gramEnd"/>
      <w:r w:rsidRPr="00DD7810">
        <w:rPr>
          <w:rFonts w:ascii="Times New Roman" w:hAnsi="Times New Roman" w:cs="Times New Roman"/>
          <w:i/>
          <w:sz w:val="24"/>
          <w:szCs w:val="24"/>
        </w:rPr>
        <w:t xml:space="preserve"> ha</w:t>
      </w:r>
      <w:r w:rsidRPr="00DD7810">
        <w:rPr>
          <w:rFonts w:ascii="Times New Roman" w:hAnsi="Times New Roman" w:cs="Times New Roman"/>
          <w:i/>
          <w:sz w:val="24"/>
          <w:szCs w:val="24"/>
          <w:vertAlign w:val="superscript"/>
        </w:rPr>
        <w:t>-1</w:t>
      </w:r>
      <w:r w:rsidRPr="00DD7810">
        <w:rPr>
          <w:rFonts w:ascii="Times New Roman" w:hAnsi="Times New Roman" w:cs="Times New Roman"/>
          <w:i/>
          <w:sz w:val="24"/>
          <w:szCs w:val="24"/>
        </w:rPr>
        <w:t xml:space="preserve"> of carbon, accounting for nearly half of the total NPP of all coastal wetlands</w:t>
      </w:r>
      <w:r w:rsidRPr="00DD7810">
        <w:rPr>
          <w:rFonts w:ascii="Times New Roman" w:hAnsi="Times New Roman" w:cs="Times New Roman"/>
          <w:sz w:val="24"/>
          <w:szCs w:val="24"/>
        </w:rPr>
        <w:t xml:space="preserve">.”  In addition, about 95% to 99% of total carbon stocks of saltmarsh and </w:t>
      </w:r>
      <w:proofErr w:type="spellStart"/>
      <w:r w:rsidRPr="00DD7810">
        <w:rPr>
          <w:rFonts w:ascii="Times New Roman" w:hAnsi="Times New Roman" w:cs="Times New Roman"/>
          <w:sz w:val="24"/>
          <w:szCs w:val="24"/>
        </w:rPr>
        <w:t>seagrass</w:t>
      </w:r>
      <w:proofErr w:type="spellEnd"/>
      <w:r w:rsidRPr="00DD7810">
        <w:rPr>
          <w:rFonts w:ascii="Times New Roman" w:hAnsi="Times New Roman" w:cs="Times New Roman"/>
          <w:sz w:val="24"/>
          <w:szCs w:val="24"/>
        </w:rPr>
        <w:t xml:space="preserve"> ecosystems are stored in the soils beneath them, while in mangrove systems, 50% to 90% of the total carbon stock is in the soil; the rest is in living biomass (Lawrence 2012). Thus, making them one of the most carbon-rich forest types in the tropics with an average of 1023 Mg·ha</w:t>
      </w:r>
      <w:r w:rsidRPr="00DD7810">
        <w:rPr>
          <w:rFonts w:ascii="Times New Roman" w:hAnsi="Times New Roman" w:cs="Times New Roman"/>
          <w:sz w:val="24"/>
          <w:szCs w:val="24"/>
          <w:vertAlign w:val="superscript"/>
        </w:rPr>
        <w:t xml:space="preserve">−1  </w:t>
      </w:r>
      <w:r w:rsidRPr="00DD7810">
        <w:rPr>
          <w:rFonts w:ascii="Times New Roman" w:hAnsi="Times New Roman" w:cs="Times New Roman"/>
          <w:sz w:val="24"/>
          <w:szCs w:val="24"/>
        </w:rPr>
        <w:t>carbon stored that is three times as much mean carbon per hectare as land based tropical forests  (</w:t>
      </w:r>
      <w:proofErr w:type="spellStart"/>
      <w:r w:rsidRPr="00DD7810">
        <w:rPr>
          <w:rFonts w:ascii="Times New Roman" w:hAnsi="Times New Roman" w:cs="Times New Roman"/>
          <w:sz w:val="24"/>
          <w:szCs w:val="24"/>
        </w:rPr>
        <w:t>Donato</w:t>
      </w:r>
      <w:proofErr w:type="spellEnd"/>
      <w:r w:rsidRPr="00DD7810">
        <w:rPr>
          <w:rFonts w:ascii="Times New Roman" w:hAnsi="Times New Roman" w:cs="Times New Roman"/>
          <w:sz w:val="24"/>
          <w:szCs w:val="24"/>
        </w:rPr>
        <w:t xml:space="preserve"> et al., 2011).</w:t>
      </w:r>
    </w:p>
    <w:p w:rsidR="00164DD2" w:rsidRPr="00DD7810" w:rsidRDefault="00164DD2" w:rsidP="00164DD2">
      <w:pPr>
        <w:autoSpaceDE w:val="0"/>
        <w:autoSpaceDN w:val="0"/>
        <w:adjustRightInd w:val="0"/>
        <w:spacing w:after="0" w:line="240" w:lineRule="auto"/>
        <w:jc w:val="both"/>
        <w:rPr>
          <w:rFonts w:ascii="Times New Roman" w:hAnsi="Times New Roman" w:cs="Times New Roman"/>
          <w:sz w:val="24"/>
          <w:szCs w:val="24"/>
        </w:rPr>
      </w:pPr>
    </w:p>
    <w:p w:rsidR="00164DD2" w:rsidRPr="00DD7810" w:rsidRDefault="00164DD2" w:rsidP="00164DD2">
      <w:pPr>
        <w:autoSpaceDE w:val="0"/>
        <w:autoSpaceDN w:val="0"/>
        <w:adjustRightInd w:val="0"/>
        <w:spacing w:after="0" w:line="240" w:lineRule="auto"/>
        <w:ind w:firstLine="302"/>
        <w:jc w:val="both"/>
        <w:rPr>
          <w:rFonts w:ascii="Times New Roman" w:hAnsi="Times New Roman" w:cs="Times New Roman"/>
          <w:sz w:val="24"/>
          <w:szCs w:val="24"/>
        </w:rPr>
      </w:pPr>
      <w:r w:rsidRPr="00DD7810">
        <w:rPr>
          <w:rFonts w:ascii="Times New Roman" w:hAnsi="Times New Roman" w:cs="Times New Roman"/>
          <w:sz w:val="24"/>
          <w:szCs w:val="24"/>
        </w:rPr>
        <w:t>A lot of attention is now focused on mangrove forests to offset carbon emissions due to its cost effectiveness, high potential rates of carbon uptake, and associated environmental and social benefits (</w:t>
      </w:r>
      <w:proofErr w:type="spellStart"/>
      <w:r w:rsidRPr="00DD7810">
        <w:rPr>
          <w:rFonts w:ascii="Times New Roman" w:hAnsi="Times New Roman" w:cs="Times New Roman"/>
          <w:sz w:val="24"/>
          <w:szCs w:val="24"/>
        </w:rPr>
        <w:t>Gevaña</w:t>
      </w:r>
      <w:proofErr w:type="spellEnd"/>
      <w:r w:rsidRPr="00DD7810">
        <w:rPr>
          <w:rFonts w:ascii="Times New Roman" w:hAnsi="Times New Roman" w:cs="Times New Roman"/>
          <w:sz w:val="24"/>
          <w:szCs w:val="24"/>
        </w:rPr>
        <w:t xml:space="preserve"> et al. 2008</w:t>
      </w:r>
      <w:r w:rsidR="00504755">
        <w:rPr>
          <w:rFonts w:ascii="Times New Roman" w:hAnsi="Times New Roman" w:cs="Times New Roman"/>
          <w:sz w:val="24"/>
          <w:szCs w:val="24"/>
        </w:rPr>
        <w:t>; Cui et al., 2018</w:t>
      </w:r>
      <w:r w:rsidRPr="00DD7810">
        <w:rPr>
          <w:rFonts w:ascii="Times New Roman" w:hAnsi="Times New Roman" w:cs="Times New Roman"/>
          <w:sz w:val="24"/>
          <w:szCs w:val="24"/>
        </w:rPr>
        <w:t xml:space="preserve">). However, mangroves are nonetheless still facing an extensive loss due to anthropogenic activities such as deforestation, conversion to aquaculture </w:t>
      </w:r>
      <w:proofErr w:type="gramStart"/>
      <w:r w:rsidRPr="00DD7810">
        <w:rPr>
          <w:rFonts w:ascii="Times New Roman" w:hAnsi="Times New Roman" w:cs="Times New Roman"/>
          <w:sz w:val="24"/>
          <w:szCs w:val="24"/>
        </w:rPr>
        <w:t>ponds</w:t>
      </w:r>
      <w:proofErr w:type="gramEnd"/>
      <w:r w:rsidRPr="00DD7810">
        <w:rPr>
          <w:rFonts w:ascii="Times New Roman" w:hAnsi="Times New Roman" w:cs="Times New Roman"/>
          <w:sz w:val="24"/>
          <w:szCs w:val="24"/>
        </w:rPr>
        <w:t xml:space="preserve"> and land conversion for development purposes. </w:t>
      </w:r>
      <w:proofErr w:type="gramStart"/>
      <w:r w:rsidRPr="00DD7810">
        <w:rPr>
          <w:rFonts w:ascii="Times New Roman" w:hAnsi="Times New Roman" w:cs="Times New Roman"/>
          <w:sz w:val="24"/>
          <w:szCs w:val="24"/>
        </w:rPr>
        <w:t xml:space="preserve">Their degradation results in the loss of their ecosystem functions and services, biodiversity, and a decrease in their C sequestration potential (Duke et al., 2007; </w:t>
      </w:r>
      <w:proofErr w:type="spellStart"/>
      <w:r w:rsidRPr="00DD7810">
        <w:rPr>
          <w:rFonts w:ascii="Times New Roman" w:hAnsi="Times New Roman" w:cs="Times New Roman"/>
          <w:sz w:val="24"/>
          <w:szCs w:val="24"/>
        </w:rPr>
        <w:t>Mcleod</w:t>
      </w:r>
      <w:proofErr w:type="spellEnd"/>
      <w:r w:rsidRPr="00DD7810">
        <w:rPr>
          <w:rFonts w:ascii="Times New Roman" w:hAnsi="Times New Roman" w:cs="Times New Roman"/>
          <w:sz w:val="24"/>
          <w:szCs w:val="24"/>
        </w:rPr>
        <w:t xml:space="preserve"> et al., 2011).</w:t>
      </w:r>
      <w:proofErr w:type="gramEnd"/>
      <w:r w:rsidRPr="00DD7810">
        <w:rPr>
          <w:rFonts w:ascii="Times New Roman" w:hAnsi="Times New Roman" w:cs="Times New Roman"/>
          <w:sz w:val="24"/>
          <w:szCs w:val="24"/>
        </w:rPr>
        <w:t xml:space="preserve"> When mangroves are lost, there is an acceleration of </w:t>
      </w:r>
      <w:proofErr w:type="spellStart"/>
      <w:r w:rsidRPr="00DD7810">
        <w:rPr>
          <w:rFonts w:ascii="Times New Roman" w:hAnsi="Times New Roman" w:cs="Times New Roman"/>
          <w:sz w:val="24"/>
          <w:szCs w:val="24"/>
        </w:rPr>
        <w:t>remineralization</w:t>
      </w:r>
      <w:proofErr w:type="spellEnd"/>
      <w:r w:rsidRPr="00DD7810">
        <w:rPr>
          <w:rFonts w:ascii="Times New Roman" w:hAnsi="Times New Roman" w:cs="Times New Roman"/>
          <w:sz w:val="24"/>
          <w:szCs w:val="24"/>
        </w:rPr>
        <w:t xml:space="preserve"> and erosion processes of organic carbon (OC) in mangrove sediments, producing significant amount of greenhouse gases (GHG) into the atmosphere (Bouillon, 2011; Lovelock et al., 2011). </w:t>
      </w:r>
    </w:p>
    <w:p w:rsidR="00164DD2" w:rsidRPr="00DD7810" w:rsidRDefault="00164DD2" w:rsidP="00164DD2">
      <w:pPr>
        <w:pStyle w:val="ListParagraph"/>
        <w:spacing w:after="0" w:line="240" w:lineRule="auto"/>
        <w:ind w:left="418" w:firstLine="302"/>
        <w:jc w:val="both"/>
        <w:rPr>
          <w:rFonts w:ascii="Times New Roman" w:hAnsi="Times New Roman"/>
          <w:sz w:val="24"/>
          <w:szCs w:val="24"/>
        </w:rPr>
      </w:pPr>
    </w:p>
    <w:p w:rsidR="00164DD2" w:rsidRPr="00DD7810" w:rsidRDefault="00164DD2" w:rsidP="00DD7810">
      <w:pPr>
        <w:pStyle w:val="ListParagraph"/>
        <w:spacing w:after="0" w:line="240" w:lineRule="auto"/>
        <w:ind w:left="0" w:firstLine="302"/>
        <w:jc w:val="both"/>
        <w:rPr>
          <w:rFonts w:ascii="Times New Roman" w:eastAsia="GulliverRM" w:hAnsi="Times New Roman"/>
          <w:sz w:val="24"/>
          <w:szCs w:val="24"/>
        </w:rPr>
      </w:pPr>
      <w:r w:rsidRPr="00DD7810">
        <w:rPr>
          <w:rFonts w:ascii="Times New Roman" w:hAnsi="Times New Roman"/>
          <w:sz w:val="24"/>
          <w:szCs w:val="24"/>
        </w:rPr>
        <w:t>In the Philippines, the total area of mangroves has decreased by almost half, from 400000-500000 ha recorded several decades ago (Brown &amp; Fischer, 1920; Primavera, 2000) to the current estimate of 259,600 ha (</w:t>
      </w:r>
      <w:proofErr w:type="spellStart"/>
      <w:r w:rsidRPr="00DD7810">
        <w:rPr>
          <w:rFonts w:ascii="Times New Roman" w:hAnsi="Times New Roman"/>
          <w:sz w:val="24"/>
          <w:szCs w:val="24"/>
        </w:rPr>
        <w:t>Siikamaki</w:t>
      </w:r>
      <w:proofErr w:type="spellEnd"/>
      <w:r w:rsidRPr="00DD7810">
        <w:rPr>
          <w:rFonts w:ascii="Times New Roman" w:hAnsi="Times New Roman"/>
          <w:sz w:val="24"/>
          <w:szCs w:val="24"/>
        </w:rPr>
        <w:t xml:space="preserve"> </w:t>
      </w:r>
      <w:r w:rsidRPr="00DD7810">
        <w:rPr>
          <w:rFonts w:ascii="Times New Roman" w:hAnsi="Times New Roman"/>
          <w:iCs/>
          <w:sz w:val="24"/>
          <w:szCs w:val="24"/>
        </w:rPr>
        <w:t>et al</w:t>
      </w:r>
      <w:r w:rsidRPr="00DD7810">
        <w:rPr>
          <w:rFonts w:ascii="Times New Roman" w:hAnsi="Times New Roman"/>
          <w:i/>
          <w:iCs/>
          <w:sz w:val="24"/>
          <w:szCs w:val="24"/>
        </w:rPr>
        <w:t>.</w:t>
      </w:r>
      <w:r w:rsidRPr="00DD7810">
        <w:rPr>
          <w:rFonts w:ascii="Times New Roman" w:hAnsi="Times New Roman"/>
          <w:sz w:val="24"/>
          <w:szCs w:val="24"/>
        </w:rPr>
        <w:t xml:space="preserve">, 2012).  Primavera (2000) added that mangroves </w:t>
      </w:r>
      <w:r w:rsidRPr="00DD7810">
        <w:rPr>
          <w:rFonts w:ascii="Times New Roman" w:hAnsi="Times New Roman"/>
          <w:sz w:val="24"/>
          <w:szCs w:val="24"/>
        </w:rPr>
        <w:lastRenderedPageBreak/>
        <w:t xml:space="preserve">have suffered the earliest and greatest degradation in the Philippines because of their relative accessibility and a long history of conversion to aquaculture ponds. These problems are likely to worsen as human induced activities push further into the mangrove domains. </w:t>
      </w:r>
      <w:r w:rsidR="00DD7810">
        <w:rPr>
          <w:rFonts w:ascii="Times New Roman" w:hAnsi="Times New Roman"/>
          <w:sz w:val="24"/>
          <w:szCs w:val="24"/>
        </w:rPr>
        <w:t xml:space="preserve"> </w:t>
      </w:r>
      <w:r w:rsidRPr="00DD7810">
        <w:rPr>
          <w:rFonts w:ascii="Times New Roman" w:hAnsi="Times New Roman"/>
          <w:sz w:val="24"/>
          <w:szCs w:val="24"/>
        </w:rPr>
        <w:t>The country is catching up with inventories of carbon stock (</w:t>
      </w:r>
      <w:proofErr w:type="spellStart"/>
      <w:r w:rsidRPr="00DD7810">
        <w:rPr>
          <w:rFonts w:ascii="Times New Roman" w:hAnsi="Times New Roman"/>
          <w:sz w:val="24"/>
          <w:szCs w:val="24"/>
        </w:rPr>
        <w:t>Lasco</w:t>
      </w:r>
      <w:proofErr w:type="spellEnd"/>
      <w:r w:rsidRPr="00DD7810">
        <w:rPr>
          <w:rFonts w:ascii="Times New Roman" w:hAnsi="Times New Roman"/>
          <w:sz w:val="24"/>
          <w:szCs w:val="24"/>
        </w:rPr>
        <w:t xml:space="preserve"> and </w:t>
      </w:r>
      <w:proofErr w:type="spellStart"/>
      <w:r w:rsidRPr="00DD7810">
        <w:rPr>
          <w:rFonts w:ascii="Times New Roman" w:hAnsi="Times New Roman"/>
          <w:sz w:val="24"/>
          <w:szCs w:val="24"/>
        </w:rPr>
        <w:t>Pulhin</w:t>
      </w:r>
      <w:proofErr w:type="spellEnd"/>
      <w:r w:rsidRPr="00DD7810">
        <w:rPr>
          <w:rFonts w:ascii="Times New Roman" w:hAnsi="Times New Roman"/>
          <w:sz w:val="24"/>
          <w:szCs w:val="24"/>
        </w:rPr>
        <w:t xml:space="preserve"> 2000, 2004; Camacho et al. 2011; </w:t>
      </w:r>
      <w:proofErr w:type="spellStart"/>
      <w:r w:rsidRPr="00DD7810">
        <w:rPr>
          <w:rFonts w:ascii="Times New Roman" w:hAnsi="Times New Roman"/>
          <w:sz w:val="24"/>
          <w:szCs w:val="24"/>
        </w:rPr>
        <w:t>Gevana</w:t>
      </w:r>
      <w:proofErr w:type="spellEnd"/>
      <w:r w:rsidRPr="00DD7810">
        <w:rPr>
          <w:rFonts w:ascii="Times New Roman" w:hAnsi="Times New Roman"/>
          <w:sz w:val="24"/>
          <w:szCs w:val="24"/>
        </w:rPr>
        <w:t xml:space="preserve"> and </w:t>
      </w:r>
      <w:proofErr w:type="spellStart"/>
      <w:r w:rsidRPr="00DD7810">
        <w:rPr>
          <w:rFonts w:ascii="Times New Roman" w:hAnsi="Times New Roman"/>
          <w:sz w:val="24"/>
          <w:szCs w:val="24"/>
        </w:rPr>
        <w:t>Pampolina</w:t>
      </w:r>
      <w:proofErr w:type="spellEnd"/>
      <w:r w:rsidRPr="00DD7810">
        <w:rPr>
          <w:rFonts w:ascii="Times New Roman" w:hAnsi="Times New Roman"/>
          <w:sz w:val="24"/>
          <w:szCs w:val="24"/>
        </w:rPr>
        <w:t xml:space="preserve"> 2009; Castillo and </w:t>
      </w:r>
      <w:proofErr w:type="spellStart"/>
      <w:r w:rsidRPr="00DD7810">
        <w:rPr>
          <w:rFonts w:ascii="Times New Roman" w:hAnsi="Times New Roman"/>
          <w:sz w:val="24"/>
          <w:szCs w:val="24"/>
        </w:rPr>
        <w:t>Breva</w:t>
      </w:r>
      <w:proofErr w:type="spellEnd"/>
      <w:r w:rsidRPr="00DD7810">
        <w:rPr>
          <w:rFonts w:ascii="Times New Roman" w:hAnsi="Times New Roman"/>
          <w:sz w:val="24"/>
          <w:szCs w:val="24"/>
        </w:rPr>
        <w:t xml:space="preserve"> 2012; </w:t>
      </w:r>
      <w:proofErr w:type="spellStart"/>
      <w:r w:rsidRPr="00DD7810">
        <w:rPr>
          <w:rFonts w:ascii="Times New Roman" w:hAnsi="Times New Roman"/>
          <w:sz w:val="24"/>
          <w:szCs w:val="24"/>
        </w:rPr>
        <w:t>Abino</w:t>
      </w:r>
      <w:proofErr w:type="spellEnd"/>
      <w:r w:rsidRPr="00DD7810">
        <w:rPr>
          <w:rFonts w:ascii="Times New Roman" w:hAnsi="Times New Roman"/>
          <w:sz w:val="24"/>
          <w:szCs w:val="24"/>
        </w:rPr>
        <w:t xml:space="preserve">, Castillo and Lee 2014). </w:t>
      </w:r>
      <w:r w:rsidR="00504755">
        <w:rPr>
          <w:rFonts w:ascii="Times New Roman" w:hAnsi="Times New Roman"/>
          <w:sz w:val="24"/>
          <w:szCs w:val="24"/>
        </w:rPr>
        <w:t xml:space="preserve">  These </w:t>
      </w:r>
      <w:proofErr w:type="gramStart"/>
      <w:r w:rsidR="00504755">
        <w:rPr>
          <w:rFonts w:ascii="Times New Roman" w:hAnsi="Times New Roman"/>
          <w:sz w:val="24"/>
          <w:szCs w:val="24"/>
        </w:rPr>
        <w:t>studies  provide</w:t>
      </w:r>
      <w:proofErr w:type="gramEnd"/>
      <w:r w:rsidR="00504755">
        <w:rPr>
          <w:rFonts w:ascii="Times New Roman" w:hAnsi="Times New Roman"/>
          <w:sz w:val="24"/>
          <w:szCs w:val="24"/>
        </w:rPr>
        <w:t xml:space="preserve"> additional evidences on the importance of mangroves in climate change mitigation through their ability to sequester CO2 (as carbon sink) from the atmosphere but are also potentially generators of CO2 (as carbon source) and other greenhouse gases when destroyed of converted to other uses.</w:t>
      </w:r>
    </w:p>
    <w:p w:rsidR="00164DD2" w:rsidRDefault="00504755" w:rsidP="00164DD2">
      <w:pPr>
        <w:pStyle w:val="Heading1"/>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REFERENCES</w:t>
      </w:r>
    </w:p>
    <w:p w:rsidR="00504755" w:rsidRPr="00504755" w:rsidRDefault="00504755" w:rsidP="00504755"/>
    <w:p w:rsidR="00164DD2" w:rsidRPr="00DD7810" w:rsidRDefault="00164DD2" w:rsidP="00164DD2">
      <w:pPr>
        <w:autoSpaceDE w:val="0"/>
        <w:autoSpaceDN w:val="0"/>
        <w:adjustRightInd w:val="0"/>
        <w:spacing w:after="0" w:line="240" w:lineRule="auto"/>
        <w:ind w:left="720" w:hanging="720"/>
        <w:rPr>
          <w:rFonts w:ascii="Times New Roman" w:hAnsi="Times New Roman" w:cs="Times New Roman"/>
          <w:bCs/>
          <w:sz w:val="24"/>
          <w:szCs w:val="24"/>
        </w:rPr>
      </w:pPr>
      <w:proofErr w:type="spellStart"/>
      <w:r w:rsidRPr="00DD7810">
        <w:rPr>
          <w:rFonts w:ascii="Times New Roman" w:hAnsi="Times New Roman" w:cs="Times New Roman"/>
          <w:bCs/>
          <w:iCs/>
          <w:sz w:val="24"/>
          <w:szCs w:val="24"/>
        </w:rPr>
        <w:t>Abino</w:t>
      </w:r>
      <w:proofErr w:type="spellEnd"/>
      <w:r w:rsidRPr="00DD7810">
        <w:rPr>
          <w:rFonts w:ascii="Times New Roman" w:hAnsi="Times New Roman" w:cs="Times New Roman"/>
          <w:bCs/>
          <w:iCs/>
          <w:sz w:val="24"/>
          <w:szCs w:val="24"/>
        </w:rPr>
        <w:t xml:space="preserve"> A, Castillo JAA, Lee YJ. 2014. Species Diversity, Biomass and Carbon Stock Assessment of a Natural Mangrove Forest in Palawan, Philippines. </w:t>
      </w:r>
      <w:proofErr w:type="gramStart"/>
      <w:r w:rsidRPr="00DD7810">
        <w:rPr>
          <w:rFonts w:ascii="Times New Roman" w:hAnsi="Times New Roman" w:cs="Times New Roman"/>
          <w:bCs/>
          <w:iCs/>
          <w:sz w:val="24"/>
          <w:szCs w:val="24"/>
        </w:rPr>
        <w:t>Pakistan Journal of Botany.</w:t>
      </w:r>
      <w:proofErr w:type="gramEnd"/>
      <w:r w:rsidRPr="00DD7810">
        <w:rPr>
          <w:rFonts w:ascii="Times New Roman" w:hAnsi="Times New Roman" w:cs="Times New Roman"/>
          <w:bCs/>
          <w:iCs/>
          <w:sz w:val="24"/>
          <w:szCs w:val="24"/>
        </w:rPr>
        <w:t xml:space="preserve">  </w:t>
      </w:r>
      <w:r w:rsidRPr="00DD7810">
        <w:rPr>
          <w:rFonts w:ascii="Times New Roman" w:hAnsi="Times New Roman" w:cs="Times New Roman"/>
          <w:bCs/>
          <w:sz w:val="24"/>
          <w:szCs w:val="24"/>
        </w:rPr>
        <w:t>46(6): 1955-1962.</w:t>
      </w:r>
    </w:p>
    <w:p w:rsidR="00164DD2" w:rsidRPr="00DD7810" w:rsidRDefault="00164DD2" w:rsidP="00164DD2">
      <w:pPr>
        <w:pStyle w:val="ListParagraph1"/>
        <w:tabs>
          <w:tab w:val="left" w:pos="360"/>
        </w:tabs>
        <w:spacing w:after="0"/>
        <w:ind w:left="785" w:hangingChars="327" w:hanging="785"/>
        <w:jc w:val="both"/>
        <w:rPr>
          <w:rFonts w:ascii="Times New Roman" w:eastAsia="Times New Roman" w:hAnsi="Times New Roman" w:cs="Times New Roman"/>
          <w:iCs/>
          <w:sz w:val="24"/>
          <w:szCs w:val="24"/>
          <w:lang w:bidi="ar"/>
        </w:rPr>
      </w:pPr>
      <w:proofErr w:type="spellStart"/>
      <w:proofErr w:type="gramStart"/>
      <w:r w:rsidRPr="00DD7810">
        <w:rPr>
          <w:rFonts w:ascii="Times New Roman" w:eastAsia="Times New Roman" w:hAnsi="Times New Roman" w:cs="Times New Roman"/>
          <w:iCs/>
          <w:sz w:val="24"/>
          <w:szCs w:val="24"/>
          <w:lang w:bidi="ar"/>
        </w:rPr>
        <w:t>Alongi</w:t>
      </w:r>
      <w:proofErr w:type="spellEnd"/>
      <w:r w:rsidRPr="00DD7810">
        <w:rPr>
          <w:rFonts w:ascii="Times New Roman" w:eastAsia="Times New Roman" w:hAnsi="Times New Roman" w:cs="Times New Roman"/>
          <w:iCs/>
          <w:sz w:val="24"/>
          <w:szCs w:val="24"/>
          <w:lang w:bidi="ar"/>
        </w:rPr>
        <w:t xml:space="preserve"> DM. 2002 Present state and future of the world’s mangrove forests.</w:t>
      </w:r>
      <w:proofErr w:type="gramEnd"/>
      <w:r w:rsidRPr="00DD7810">
        <w:rPr>
          <w:rFonts w:ascii="Times New Roman" w:eastAsia="Times New Roman" w:hAnsi="Times New Roman" w:cs="Times New Roman"/>
          <w:iCs/>
          <w:sz w:val="24"/>
          <w:szCs w:val="24"/>
          <w:lang w:bidi="ar"/>
        </w:rPr>
        <w:t xml:space="preserve"> Environmental Conservation 29(3):331–349</w:t>
      </w:r>
    </w:p>
    <w:p w:rsidR="00164DD2" w:rsidRPr="00DD7810" w:rsidRDefault="00164DD2" w:rsidP="00164DD2">
      <w:pPr>
        <w:autoSpaceDE w:val="0"/>
        <w:autoSpaceDN w:val="0"/>
        <w:adjustRightInd w:val="0"/>
        <w:spacing w:after="0" w:line="240" w:lineRule="auto"/>
        <w:jc w:val="both"/>
        <w:rPr>
          <w:rFonts w:ascii="Times New Roman" w:hAnsi="Times New Roman" w:cs="Times New Roman"/>
          <w:sz w:val="24"/>
          <w:szCs w:val="24"/>
        </w:rPr>
      </w:pPr>
      <w:proofErr w:type="gramStart"/>
      <w:r w:rsidRPr="00DD7810">
        <w:rPr>
          <w:rFonts w:ascii="Times New Roman" w:hAnsi="Times New Roman" w:cs="Times New Roman"/>
          <w:sz w:val="24"/>
          <w:szCs w:val="24"/>
        </w:rPr>
        <w:t>Bouillon, S., 2011.</w:t>
      </w:r>
      <w:proofErr w:type="gramEnd"/>
      <w:r w:rsidRPr="00DD7810">
        <w:rPr>
          <w:rFonts w:ascii="Times New Roman" w:hAnsi="Times New Roman" w:cs="Times New Roman"/>
          <w:sz w:val="24"/>
          <w:szCs w:val="24"/>
        </w:rPr>
        <w:t xml:space="preserve"> Carbon cycle: Storage beneath Mangroves. Nat. </w:t>
      </w:r>
      <w:proofErr w:type="spellStart"/>
      <w:r w:rsidRPr="00DD7810">
        <w:rPr>
          <w:rFonts w:ascii="Times New Roman" w:hAnsi="Times New Roman" w:cs="Times New Roman"/>
          <w:sz w:val="24"/>
          <w:szCs w:val="24"/>
        </w:rPr>
        <w:t>Geosci</w:t>
      </w:r>
      <w:proofErr w:type="spellEnd"/>
      <w:r w:rsidRPr="00DD7810">
        <w:rPr>
          <w:rFonts w:ascii="Times New Roman" w:hAnsi="Times New Roman" w:cs="Times New Roman"/>
          <w:sz w:val="24"/>
          <w:szCs w:val="24"/>
        </w:rPr>
        <w:t>. 4, 282–283.</w:t>
      </w:r>
    </w:p>
    <w:p w:rsidR="00164DD2" w:rsidRPr="00DD7810" w:rsidRDefault="00164DD2" w:rsidP="00164DD2">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DD7810">
        <w:rPr>
          <w:rFonts w:ascii="Times New Roman" w:hAnsi="Times New Roman" w:cs="Times New Roman"/>
          <w:sz w:val="24"/>
          <w:szCs w:val="24"/>
        </w:rPr>
        <w:t xml:space="preserve">Bouillon, S., Borges, A.V., </w:t>
      </w:r>
      <w:proofErr w:type="spellStart"/>
      <w:r w:rsidRPr="00DD7810">
        <w:rPr>
          <w:rFonts w:ascii="Times New Roman" w:hAnsi="Times New Roman" w:cs="Times New Roman"/>
          <w:sz w:val="24"/>
          <w:szCs w:val="24"/>
        </w:rPr>
        <w:t>Castañeda-Moya</w:t>
      </w:r>
      <w:proofErr w:type="spellEnd"/>
      <w:r w:rsidRPr="00DD7810">
        <w:rPr>
          <w:rFonts w:ascii="Times New Roman" w:hAnsi="Times New Roman" w:cs="Times New Roman"/>
          <w:sz w:val="24"/>
          <w:szCs w:val="24"/>
        </w:rPr>
        <w:t xml:space="preserve">, E., </w:t>
      </w:r>
      <w:proofErr w:type="spellStart"/>
      <w:r w:rsidRPr="00DD7810">
        <w:rPr>
          <w:rFonts w:ascii="Times New Roman" w:hAnsi="Times New Roman" w:cs="Times New Roman"/>
          <w:sz w:val="24"/>
          <w:szCs w:val="24"/>
        </w:rPr>
        <w:t>Diele</w:t>
      </w:r>
      <w:proofErr w:type="spellEnd"/>
      <w:r w:rsidRPr="00DD7810">
        <w:rPr>
          <w:rFonts w:ascii="Times New Roman" w:hAnsi="Times New Roman" w:cs="Times New Roman"/>
          <w:sz w:val="24"/>
          <w:szCs w:val="24"/>
        </w:rPr>
        <w:t xml:space="preserve">, K., </w:t>
      </w:r>
      <w:proofErr w:type="spellStart"/>
      <w:r w:rsidRPr="00DD7810">
        <w:rPr>
          <w:rFonts w:ascii="Times New Roman" w:hAnsi="Times New Roman" w:cs="Times New Roman"/>
          <w:sz w:val="24"/>
          <w:szCs w:val="24"/>
        </w:rPr>
        <w:t>Dittmar</w:t>
      </w:r>
      <w:proofErr w:type="spellEnd"/>
      <w:r w:rsidRPr="00DD7810">
        <w:rPr>
          <w:rFonts w:ascii="Times New Roman" w:hAnsi="Times New Roman" w:cs="Times New Roman"/>
          <w:sz w:val="24"/>
          <w:szCs w:val="24"/>
        </w:rPr>
        <w:t xml:space="preserve">, T., Duke, N.C., </w:t>
      </w:r>
      <w:proofErr w:type="spellStart"/>
      <w:r w:rsidRPr="00DD7810">
        <w:rPr>
          <w:rFonts w:ascii="Times New Roman" w:hAnsi="Times New Roman" w:cs="Times New Roman"/>
          <w:sz w:val="24"/>
          <w:szCs w:val="24"/>
        </w:rPr>
        <w:t>Kristensen</w:t>
      </w:r>
      <w:proofErr w:type="spellEnd"/>
      <w:r w:rsidRPr="00DD7810">
        <w:rPr>
          <w:rFonts w:ascii="Times New Roman" w:hAnsi="Times New Roman" w:cs="Times New Roman"/>
          <w:sz w:val="24"/>
          <w:szCs w:val="24"/>
        </w:rPr>
        <w:t xml:space="preserve">, E., Lee, S.Y., </w:t>
      </w:r>
      <w:proofErr w:type="spellStart"/>
      <w:r w:rsidRPr="00DD7810">
        <w:rPr>
          <w:rFonts w:ascii="Times New Roman" w:hAnsi="Times New Roman" w:cs="Times New Roman"/>
          <w:sz w:val="24"/>
          <w:szCs w:val="24"/>
        </w:rPr>
        <w:t>Marchand</w:t>
      </w:r>
      <w:proofErr w:type="spellEnd"/>
      <w:r w:rsidRPr="00DD7810">
        <w:rPr>
          <w:rFonts w:ascii="Times New Roman" w:hAnsi="Times New Roman" w:cs="Times New Roman"/>
          <w:sz w:val="24"/>
          <w:szCs w:val="24"/>
        </w:rPr>
        <w:t>, C., Middelburg, J.J., Rivera-</w:t>
      </w:r>
      <w:proofErr w:type="spellStart"/>
      <w:r w:rsidRPr="00DD7810">
        <w:rPr>
          <w:rFonts w:ascii="Times New Roman" w:hAnsi="Times New Roman" w:cs="Times New Roman"/>
          <w:sz w:val="24"/>
          <w:szCs w:val="24"/>
        </w:rPr>
        <w:t>Monroy</w:t>
      </w:r>
      <w:proofErr w:type="spellEnd"/>
      <w:r w:rsidRPr="00DD7810">
        <w:rPr>
          <w:rFonts w:ascii="Times New Roman" w:hAnsi="Times New Roman" w:cs="Times New Roman"/>
          <w:sz w:val="24"/>
          <w:szCs w:val="24"/>
        </w:rPr>
        <w:t xml:space="preserve">, V., Smith, T.J., </w:t>
      </w:r>
      <w:proofErr w:type="spellStart"/>
      <w:r w:rsidRPr="00DD7810">
        <w:rPr>
          <w:rFonts w:ascii="Times New Roman" w:hAnsi="Times New Roman" w:cs="Times New Roman"/>
          <w:sz w:val="24"/>
          <w:szCs w:val="24"/>
        </w:rPr>
        <w:t>Twilley</w:t>
      </w:r>
      <w:proofErr w:type="spellEnd"/>
      <w:r w:rsidRPr="00DD7810">
        <w:rPr>
          <w:rFonts w:ascii="Times New Roman" w:hAnsi="Times New Roman" w:cs="Times New Roman"/>
          <w:sz w:val="24"/>
          <w:szCs w:val="24"/>
        </w:rPr>
        <w:t>, R.R., 2008.</w:t>
      </w:r>
      <w:proofErr w:type="gramEnd"/>
      <w:r w:rsidRPr="00DD7810">
        <w:rPr>
          <w:rFonts w:ascii="Times New Roman" w:hAnsi="Times New Roman" w:cs="Times New Roman"/>
          <w:sz w:val="24"/>
          <w:szCs w:val="24"/>
        </w:rPr>
        <w:t xml:space="preserve"> Mangrove production and carbon sinks: a revision of global budget estimates. </w:t>
      </w:r>
      <w:proofErr w:type="gramStart"/>
      <w:r w:rsidRPr="00DD7810">
        <w:rPr>
          <w:rFonts w:ascii="Times New Roman" w:hAnsi="Times New Roman" w:cs="Times New Roman"/>
          <w:sz w:val="24"/>
          <w:szCs w:val="24"/>
        </w:rPr>
        <w:t xml:space="preserve">Global </w:t>
      </w:r>
      <w:proofErr w:type="spellStart"/>
      <w:r w:rsidRPr="00DD7810">
        <w:rPr>
          <w:rFonts w:ascii="Times New Roman" w:hAnsi="Times New Roman" w:cs="Times New Roman"/>
          <w:sz w:val="24"/>
          <w:szCs w:val="24"/>
        </w:rPr>
        <w:t>Biogeochem</w:t>
      </w:r>
      <w:proofErr w:type="spellEnd"/>
      <w:r w:rsidRPr="00DD7810">
        <w:rPr>
          <w:rFonts w:ascii="Times New Roman" w:hAnsi="Times New Roman" w:cs="Times New Roman"/>
          <w:sz w:val="24"/>
          <w:szCs w:val="24"/>
        </w:rPr>
        <w:t>.</w:t>
      </w:r>
      <w:proofErr w:type="gramEnd"/>
      <w:r w:rsidRPr="00DD7810">
        <w:rPr>
          <w:rFonts w:ascii="Times New Roman" w:hAnsi="Times New Roman" w:cs="Times New Roman"/>
          <w:sz w:val="24"/>
          <w:szCs w:val="24"/>
        </w:rPr>
        <w:t xml:space="preserve"> </w:t>
      </w:r>
      <w:proofErr w:type="spellStart"/>
      <w:proofErr w:type="gramStart"/>
      <w:r w:rsidRPr="00DD7810">
        <w:rPr>
          <w:rFonts w:ascii="Times New Roman" w:hAnsi="Times New Roman" w:cs="Times New Roman"/>
          <w:sz w:val="24"/>
          <w:szCs w:val="24"/>
        </w:rPr>
        <w:t>Cycl</w:t>
      </w:r>
      <w:proofErr w:type="spellEnd"/>
      <w:r w:rsidRPr="00DD7810">
        <w:rPr>
          <w:rFonts w:ascii="Times New Roman" w:hAnsi="Times New Roman" w:cs="Times New Roman"/>
          <w:sz w:val="24"/>
          <w:szCs w:val="24"/>
        </w:rPr>
        <w:t>.</w:t>
      </w:r>
      <w:proofErr w:type="gramEnd"/>
      <w:r w:rsidRPr="00DD7810">
        <w:rPr>
          <w:rFonts w:ascii="Times New Roman" w:hAnsi="Times New Roman" w:cs="Times New Roman"/>
          <w:sz w:val="24"/>
          <w:szCs w:val="24"/>
        </w:rPr>
        <w:t xml:space="preserve"> </w:t>
      </w:r>
      <w:proofErr w:type="gramStart"/>
      <w:r w:rsidRPr="00DD7810">
        <w:rPr>
          <w:rFonts w:ascii="Times New Roman" w:hAnsi="Times New Roman" w:cs="Times New Roman"/>
          <w:sz w:val="24"/>
          <w:szCs w:val="24"/>
        </w:rPr>
        <w:t>22, GB2013.</w:t>
      </w:r>
      <w:proofErr w:type="gramEnd"/>
      <w:r w:rsidRPr="00DD7810">
        <w:rPr>
          <w:rFonts w:ascii="Times New Roman" w:hAnsi="Times New Roman" w:cs="Times New Roman"/>
          <w:sz w:val="24"/>
          <w:szCs w:val="24"/>
        </w:rPr>
        <w:t xml:space="preserve"> http:// dx.doi.org/10.1029/2007GB003052</w:t>
      </w:r>
    </w:p>
    <w:p w:rsidR="00164DD2" w:rsidRPr="00DD7810" w:rsidRDefault="00164DD2" w:rsidP="00164DD2">
      <w:pPr>
        <w:spacing w:after="0" w:line="240" w:lineRule="auto"/>
        <w:ind w:left="720" w:hanging="720"/>
        <w:jc w:val="both"/>
        <w:rPr>
          <w:rFonts w:ascii="Times New Roman" w:hAnsi="Times New Roman" w:cs="Times New Roman"/>
          <w:sz w:val="24"/>
          <w:szCs w:val="24"/>
        </w:rPr>
      </w:pPr>
      <w:proofErr w:type="gramStart"/>
      <w:r w:rsidRPr="00DD7810">
        <w:rPr>
          <w:rFonts w:ascii="Times New Roman" w:hAnsi="Times New Roman" w:cs="Times New Roman"/>
          <w:bCs/>
          <w:sz w:val="24"/>
          <w:szCs w:val="24"/>
          <w:shd w:val="clear" w:color="auto" w:fill="FFFFFF"/>
        </w:rPr>
        <w:t>Brown and Fisher</w:t>
      </w:r>
      <w:r w:rsidRPr="00DD7810">
        <w:rPr>
          <w:rFonts w:ascii="Times New Roman" w:hAnsi="Times New Roman" w:cs="Times New Roman"/>
          <w:sz w:val="24"/>
          <w:szCs w:val="24"/>
          <w:shd w:val="clear" w:color="auto" w:fill="FFFFFF"/>
        </w:rPr>
        <w:t>.</w:t>
      </w:r>
      <w:proofErr w:type="gramEnd"/>
      <w:r w:rsidRPr="00DD7810">
        <w:rPr>
          <w:rFonts w:ascii="Times New Roman" w:hAnsi="Times New Roman" w:cs="Times New Roman"/>
          <w:sz w:val="24"/>
          <w:szCs w:val="24"/>
          <w:shd w:val="clear" w:color="auto" w:fill="FFFFFF"/>
        </w:rPr>
        <w:t xml:space="preserve"> 1920. Philippine Mangrove </w:t>
      </w:r>
      <w:proofErr w:type="spellStart"/>
      <w:r w:rsidRPr="00DD7810">
        <w:rPr>
          <w:rFonts w:ascii="Times New Roman" w:hAnsi="Times New Roman" w:cs="Times New Roman"/>
          <w:sz w:val="24"/>
          <w:szCs w:val="24"/>
          <w:shd w:val="clear" w:color="auto" w:fill="FFFFFF"/>
        </w:rPr>
        <w:t>Swamps.</w:t>
      </w:r>
      <w:r w:rsidRPr="00DD7810">
        <w:rPr>
          <w:rFonts w:ascii="Times New Roman" w:hAnsi="Times New Roman" w:cs="Times New Roman"/>
          <w:i/>
          <w:iCs/>
          <w:sz w:val="24"/>
          <w:szCs w:val="24"/>
          <w:shd w:val="clear" w:color="auto" w:fill="FFFFFF"/>
        </w:rPr>
        <w:t>Minor</w:t>
      </w:r>
      <w:proofErr w:type="spellEnd"/>
      <w:r w:rsidRPr="00DD7810">
        <w:rPr>
          <w:rFonts w:ascii="Times New Roman" w:hAnsi="Times New Roman" w:cs="Times New Roman"/>
          <w:i/>
          <w:iCs/>
          <w:sz w:val="24"/>
          <w:szCs w:val="24"/>
          <w:shd w:val="clear" w:color="auto" w:fill="FFFFFF"/>
        </w:rPr>
        <w:t xml:space="preserve"> Forest Products of the Philippines</w:t>
      </w:r>
      <w:r w:rsidRPr="00DD7810">
        <w:rPr>
          <w:rStyle w:val="apple-converted-space"/>
          <w:rFonts w:ascii="Times New Roman" w:hAnsi="Times New Roman" w:cs="Times New Roman"/>
          <w:sz w:val="24"/>
          <w:szCs w:val="24"/>
          <w:shd w:val="clear" w:color="auto" w:fill="FFFFFF"/>
        </w:rPr>
        <w:t> </w:t>
      </w:r>
      <w:r w:rsidRPr="00DD7810">
        <w:rPr>
          <w:rFonts w:ascii="Times New Roman" w:hAnsi="Times New Roman" w:cs="Times New Roman"/>
          <w:sz w:val="24"/>
          <w:szCs w:val="24"/>
          <w:shd w:val="clear" w:color="auto" w:fill="FFFFFF"/>
        </w:rPr>
        <w:t>Vol. I, 22, DANR, Bureau of Forestry Bul. No. 17</w:t>
      </w:r>
    </w:p>
    <w:p w:rsidR="00164DD2" w:rsidRPr="00DD7810" w:rsidRDefault="00164DD2" w:rsidP="00164DD2">
      <w:pPr>
        <w:autoSpaceDE w:val="0"/>
        <w:autoSpaceDN w:val="0"/>
        <w:adjustRightInd w:val="0"/>
        <w:spacing w:after="0" w:line="240" w:lineRule="auto"/>
        <w:ind w:left="720" w:hanging="720"/>
        <w:rPr>
          <w:rFonts w:ascii="Times New Roman" w:hAnsi="Times New Roman" w:cs="Times New Roman"/>
          <w:sz w:val="24"/>
          <w:szCs w:val="24"/>
        </w:rPr>
      </w:pPr>
      <w:r w:rsidRPr="00DD7810">
        <w:rPr>
          <w:rFonts w:ascii="Times New Roman" w:hAnsi="Times New Roman" w:cs="Times New Roman"/>
          <w:sz w:val="24"/>
          <w:szCs w:val="24"/>
        </w:rPr>
        <w:t xml:space="preserve">Camacho, L.D., D.T. </w:t>
      </w:r>
      <w:proofErr w:type="spellStart"/>
      <w:r w:rsidRPr="00DD7810">
        <w:rPr>
          <w:rFonts w:ascii="Times New Roman" w:hAnsi="Times New Roman" w:cs="Times New Roman"/>
          <w:sz w:val="24"/>
          <w:szCs w:val="24"/>
        </w:rPr>
        <w:t>Gevaña</w:t>
      </w:r>
      <w:proofErr w:type="spellEnd"/>
      <w:r w:rsidRPr="00DD7810">
        <w:rPr>
          <w:rFonts w:ascii="Times New Roman" w:hAnsi="Times New Roman" w:cs="Times New Roman"/>
          <w:sz w:val="24"/>
          <w:szCs w:val="24"/>
        </w:rPr>
        <w:t xml:space="preserve">, A.P. </w:t>
      </w:r>
      <w:proofErr w:type="spellStart"/>
      <w:r w:rsidRPr="00DD7810">
        <w:rPr>
          <w:rFonts w:ascii="Times New Roman" w:hAnsi="Times New Roman" w:cs="Times New Roman"/>
          <w:sz w:val="24"/>
          <w:szCs w:val="24"/>
        </w:rPr>
        <w:t>Carandang</w:t>
      </w:r>
      <w:proofErr w:type="spellEnd"/>
      <w:r w:rsidRPr="00DD7810">
        <w:rPr>
          <w:rFonts w:ascii="Times New Roman" w:hAnsi="Times New Roman" w:cs="Times New Roman"/>
          <w:sz w:val="24"/>
          <w:szCs w:val="24"/>
        </w:rPr>
        <w:t xml:space="preserve">, S.C. Camacho, E.A. </w:t>
      </w:r>
      <w:proofErr w:type="spellStart"/>
      <w:r w:rsidRPr="00DD7810">
        <w:rPr>
          <w:rFonts w:ascii="Times New Roman" w:hAnsi="Times New Roman" w:cs="Times New Roman"/>
          <w:sz w:val="24"/>
          <w:szCs w:val="24"/>
        </w:rPr>
        <w:t>Combalicer</w:t>
      </w:r>
      <w:proofErr w:type="spellEnd"/>
      <w:r w:rsidRPr="00DD7810">
        <w:rPr>
          <w:rFonts w:ascii="Times New Roman" w:hAnsi="Times New Roman" w:cs="Times New Roman"/>
          <w:sz w:val="24"/>
          <w:szCs w:val="24"/>
        </w:rPr>
        <w:t xml:space="preserve">, L.L. </w:t>
      </w:r>
      <w:proofErr w:type="spellStart"/>
      <w:r w:rsidRPr="00DD7810">
        <w:rPr>
          <w:rFonts w:ascii="Times New Roman" w:hAnsi="Times New Roman" w:cs="Times New Roman"/>
          <w:sz w:val="24"/>
          <w:szCs w:val="24"/>
        </w:rPr>
        <w:t>Rebugio</w:t>
      </w:r>
      <w:proofErr w:type="spellEnd"/>
      <w:r w:rsidRPr="00DD7810">
        <w:rPr>
          <w:rFonts w:ascii="Times New Roman" w:hAnsi="Times New Roman" w:cs="Times New Roman"/>
          <w:sz w:val="24"/>
          <w:szCs w:val="24"/>
        </w:rPr>
        <w:t xml:space="preserve"> and Y.C. </w:t>
      </w:r>
      <w:proofErr w:type="spellStart"/>
      <w:r w:rsidRPr="00DD7810">
        <w:rPr>
          <w:rFonts w:ascii="Times New Roman" w:hAnsi="Times New Roman" w:cs="Times New Roman"/>
          <w:sz w:val="24"/>
          <w:szCs w:val="24"/>
        </w:rPr>
        <w:t>Youn</w:t>
      </w:r>
      <w:proofErr w:type="spellEnd"/>
      <w:r w:rsidRPr="00DD7810">
        <w:rPr>
          <w:rFonts w:ascii="Times New Roman" w:hAnsi="Times New Roman" w:cs="Times New Roman"/>
          <w:sz w:val="24"/>
          <w:szCs w:val="24"/>
        </w:rPr>
        <w:t xml:space="preserve">. 2011. Tree biomass and carbon stock of a community managed mangrove forest in Bohol, Philippines. </w:t>
      </w:r>
      <w:r w:rsidRPr="00DD7810">
        <w:rPr>
          <w:rFonts w:ascii="Times New Roman" w:hAnsi="Times New Roman" w:cs="Times New Roman"/>
          <w:iCs/>
          <w:sz w:val="24"/>
          <w:szCs w:val="24"/>
        </w:rPr>
        <w:t>Forest Science and Technology</w:t>
      </w:r>
      <w:proofErr w:type="gramStart"/>
      <w:r w:rsidRPr="00DD7810">
        <w:rPr>
          <w:rFonts w:ascii="Times New Roman" w:hAnsi="Times New Roman" w:cs="Times New Roman"/>
          <w:iCs/>
          <w:sz w:val="24"/>
          <w:szCs w:val="24"/>
        </w:rPr>
        <w:t>,</w:t>
      </w:r>
      <w:r w:rsidRPr="00DD7810">
        <w:rPr>
          <w:rFonts w:ascii="Times New Roman" w:hAnsi="Times New Roman" w:cs="Times New Roman"/>
          <w:sz w:val="24"/>
          <w:szCs w:val="24"/>
        </w:rPr>
        <w:t>7:161</w:t>
      </w:r>
      <w:proofErr w:type="gramEnd"/>
      <w:r w:rsidRPr="00DD7810">
        <w:rPr>
          <w:rFonts w:ascii="Times New Roman" w:hAnsi="Times New Roman" w:cs="Times New Roman"/>
          <w:sz w:val="24"/>
          <w:szCs w:val="24"/>
        </w:rPr>
        <w:t>-167.</w:t>
      </w:r>
    </w:p>
    <w:p w:rsidR="00164DD2" w:rsidRPr="00DD7810" w:rsidRDefault="00164DD2" w:rsidP="00164DD2">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DD7810">
        <w:rPr>
          <w:rFonts w:ascii="Times New Roman" w:hAnsi="Times New Roman" w:cs="Times New Roman"/>
          <w:sz w:val="24"/>
          <w:szCs w:val="24"/>
        </w:rPr>
        <w:t xml:space="preserve">Castillo JAA, </w:t>
      </w:r>
      <w:proofErr w:type="spellStart"/>
      <w:r w:rsidRPr="00DD7810">
        <w:rPr>
          <w:rFonts w:ascii="Times New Roman" w:hAnsi="Times New Roman" w:cs="Times New Roman"/>
          <w:sz w:val="24"/>
          <w:szCs w:val="24"/>
        </w:rPr>
        <w:t>Breva</w:t>
      </w:r>
      <w:proofErr w:type="spellEnd"/>
      <w:r w:rsidRPr="00DD7810">
        <w:rPr>
          <w:rFonts w:ascii="Times New Roman" w:hAnsi="Times New Roman" w:cs="Times New Roman"/>
          <w:sz w:val="24"/>
          <w:szCs w:val="24"/>
        </w:rPr>
        <w:t xml:space="preserve"> LA.</w:t>
      </w:r>
      <w:proofErr w:type="gramEnd"/>
      <w:r w:rsidRPr="00DD7810">
        <w:rPr>
          <w:rFonts w:ascii="Times New Roman" w:hAnsi="Times New Roman" w:cs="Times New Roman"/>
          <w:sz w:val="24"/>
          <w:szCs w:val="24"/>
        </w:rPr>
        <w:t xml:space="preserve"> 2012. Carbon Stock Assessment of Four Mangrove Reforestation/Plantation Stands in the Philippines. </w:t>
      </w:r>
      <w:proofErr w:type="gramStart"/>
      <w:r w:rsidRPr="00DD7810">
        <w:rPr>
          <w:rFonts w:ascii="Times New Roman" w:hAnsi="Times New Roman" w:cs="Times New Roman"/>
          <w:sz w:val="24"/>
          <w:szCs w:val="24"/>
        </w:rPr>
        <w:t>Proceedings of the 1</w:t>
      </w:r>
      <w:r w:rsidRPr="00DD7810">
        <w:rPr>
          <w:rFonts w:ascii="Times New Roman" w:hAnsi="Times New Roman" w:cs="Times New Roman"/>
          <w:sz w:val="24"/>
          <w:szCs w:val="24"/>
          <w:vertAlign w:val="superscript"/>
        </w:rPr>
        <w:t>st</w:t>
      </w:r>
      <w:r w:rsidRPr="00DD7810">
        <w:rPr>
          <w:rFonts w:ascii="Times New Roman" w:hAnsi="Times New Roman" w:cs="Times New Roman"/>
          <w:sz w:val="24"/>
          <w:szCs w:val="24"/>
        </w:rPr>
        <w:t xml:space="preserve"> ASEAN Congress on Mangrove Research and Development.244-254.</w:t>
      </w:r>
      <w:proofErr w:type="gramEnd"/>
    </w:p>
    <w:p w:rsidR="00504755" w:rsidRPr="00504755" w:rsidRDefault="00504755" w:rsidP="00504755">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504755">
        <w:rPr>
          <w:rFonts w:ascii="Times New Roman" w:hAnsi="Times New Roman" w:cs="Times New Roman"/>
          <w:sz w:val="24"/>
          <w:szCs w:val="24"/>
          <w:lang w:val="en-PH"/>
        </w:rPr>
        <w:t>Cuia</w:t>
      </w:r>
      <w:proofErr w:type="spellEnd"/>
      <w:r w:rsidRPr="00504755">
        <w:rPr>
          <w:rFonts w:ascii="Times New Roman" w:hAnsi="Times New Roman" w:cs="Times New Roman"/>
          <w:sz w:val="24"/>
          <w:szCs w:val="24"/>
          <w:lang w:val="en-PH"/>
        </w:rPr>
        <w:t xml:space="preserve"> X, Liang J, </w:t>
      </w:r>
      <w:proofErr w:type="spellStart"/>
      <w:r w:rsidRPr="00504755">
        <w:rPr>
          <w:rFonts w:ascii="Times New Roman" w:hAnsi="Times New Roman" w:cs="Times New Roman"/>
          <w:sz w:val="24"/>
          <w:szCs w:val="24"/>
          <w:lang w:val="en-PH"/>
        </w:rPr>
        <w:t>Lua</w:t>
      </w:r>
      <w:proofErr w:type="spellEnd"/>
      <w:r w:rsidRPr="00504755">
        <w:rPr>
          <w:rFonts w:ascii="Times New Roman" w:hAnsi="Times New Roman" w:cs="Times New Roman"/>
          <w:sz w:val="24"/>
          <w:szCs w:val="24"/>
          <w:lang w:val="en-PH"/>
        </w:rPr>
        <w:t xml:space="preserve"> W, Chena H,  </w:t>
      </w:r>
      <w:proofErr w:type="spellStart"/>
      <w:r w:rsidRPr="00504755">
        <w:rPr>
          <w:rFonts w:ascii="Times New Roman" w:hAnsi="Times New Roman" w:cs="Times New Roman"/>
          <w:sz w:val="24"/>
          <w:szCs w:val="24"/>
          <w:lang w:val="en-PH"/>
        </w:rPr>
        <w:t>Liub</w:t>
      </w:r>
      <w:proofErr w:type="spellEnd"/>
      <w:r w:rsidRPr="00504755">
        <w:rPr>
          <w:rFonts w:ascii="Times New Roman" w:hAnsi="Times New Roman" w:cs="Times New Roman"/>
          <w:sz w:val="24"/>
          <w:szCs w:val="24"/>
          <w:lang w:val="en-PH"/>
        </w:rPr>
        <w:t xml:space="preserve"> F, Line G, </w:t>
      </w:r>
      <w:proofErr w:type="spellStart"/>
      <w:r w:rsidRPr="00504755">
        <w:rPr>
          <w:rFonts w:ascii="Times New Roman" w:hAnsi="Times New Roman" w:cs="Times New Roman"/>
          <w:sz w:val="24"/>
          <w:szCs w:val="24"/>
          <w:lang w:val="en-PH"/>
        </w:rPr>
        <w:t>Xue</w:t>
      </w:r>
      <w:proofErr w:type="spellEnd"/>
      <w:r w:rsidRPr="00504755">
        <w:rPr>
          <w:rFonts w:ascii="Times New Roman" w:hAnsi="Times New Roman" w:cs="Times New Roman"/>
          <w:sz w:val="24"/>
          <w:szCs w:val="24"/>
          <w:lang w:val="en-PH"/>
        </w:rPr>
        <w:t xml:space="preserve"> F, </w:t>
      </w:r>
      <w:proofErr w:type="spellStart"/>
      <w:r w:rsidRPr="00504755">
        <w:rPr>
          <w:rFonts w:ascii="Times New Roman" w:hAnsi="Times New Roman" w:cs="Times New Roman"/>
          <w:sz w:val="24"/>
          <w:szCs w:val="24"/>
          <w:lang w:val="en-PH"/>
        </w:rPr>
        <w:t>Luob</w:t>
      </w:r>
      <w:proofErr w:type="spellEnd"/>
      <w:r w:rsidRPr="00504755">
        <w:rPr>
          <w:rFonts w:ascii="Times New Roman" w:hAnsi="Times New Roman" w:cs="Times New Roman"/>
          <w:sz w:val="24"/>
          <w:szCs w:val="24"/>
          <w:lang w:val="en-PH"/>
        </w:rPr>
        <w:t xml:space="preserve"> Y, </w:t>
      </w:r>
      <w:proofErr w:type="spellStart"/>
      <w:r w:rsidRPr="00504755">
        <w:rPr>
          <w:rFonts w:ascii="Times New Roman" w:hAnsi="Times New Roman" w:cs="Times New Roman"/>
          <w:sz w:val="24"/>
          <w:szCs w:val="24"/>
          <w:lang w:val="en-PH"/>
        </w:rPr>
        <w:t>Lina</w:t>
      </w:r>
      <w:proofErr w:type="spellEnd"/>
      <w:r w:rsidRPr="00504755">
        <w:rPr>
          <w:rFonts w:ascii="Times New Roman" w:hAnsi="Times New Roman" w:cs="Times New Roman"/>
          <w:sz w:val="24"/>
          <w:szCs w:val="24"/>
          <w:lang w:val="en-PH"/>
        </w:rPr>
        <w:t xml:space="preserve"> G. 2018. </w:t>
      </w:r>
      <w:proofErr w:type="gramStart"/>
      <w:r w:rsidRPr="00504755">
        <w:rPr>
          <w:rFonts w:ascii="Times New Roman" w:hAnsi="Times New Roman" w:cs="Times New Roman"/>
          <w:sz w:val="24"/>
          <w:szCs w:val="24"/>
          <w:lang w:val="en-PH"/>
        </w:rPr>
        <w:t>Stronger ecosystem carbon sequestration potential of mangrove wetlands with respect to terrestrial forests in subtropical China.</w:t>
      </w:r>
      <w:proofErr w:type="gramEnd"/>
      <w:r w:rsidRPr="00504755">
        <w:rPr>
          <w:rFonts w:ascii="Times New Roman" w:hAnsi="Times New Roman" w:cs="Times New Roman"/>
          <w:sz w:val="24"/>
          <w:szCs w:val="24"/>
          <w:lang w:val="en-PH"/>
        </w:rPr>
        <w:t xml:space="preserve"> Agricultural and Forest Meteorology 249 (2018) 71–80</w:t>
      </w:r>
    </w:p>
    <w:p w:rsidR="00164DD2" w:rsidRPr="007F65E9" w:rsidRDefault="00164DD2" w:rsidP="00164DD2">
      <w:pPr>
        <w:autoSpaceDE w:val="0"/>
        <w:autoSpaceDN w:val="0"/>
        <w:adjustRightInd w:val="0"/>
        <w:spacing w:after="0" w:line="240" w:lineRule="auto"/>
        <w:ind w:left="720" w:hanging="720"/>
        <w:jc w:val="both"/>
        <w:rPr>
          <w:rFonts w:ascii="Times New Roman" w:hAnsi="Times New Roman" w:cs="Times New Roman"/>
          <w:sz w:val="24"/>
          <w:szCs w:val="24"/>
        </w:rPr>
      </w:pPr>
      <w:bookmarkStart w:id="0" w:name="_GoBack"/>
      <w:proofErr w:type="spellStart"/>
      <w:r w:rsidRPr="007F65E9">
        <w:rPr>
          <w:rFonts w:ascii="Times New Roman" w:hAnsi="Times New Roman" w:cs="Times New Roman"/>
          <w:sz w:val="24"/>
          <w:szCs w:val="24"/>
        </w:rPr>
        <w:t>Donato</w:t>
      </w:r>
      <w:proofErr w:type="spellEnd"/>
      <w:r w:rsidRPr="007F65E9">
        <w:rPr>
          <w:rFonts w:ascii="Times New Roman" w:hAnsi="Times New Roman" w:cs="Times New Roman"/>
          <w:sz w:val="24"/>
          <w:szCs w:val="24"/>
        </w:rPr>
        <w:t xml:space="preserve">, C.D., Kaufman, B., </w:t>
      </w:r>
      <w:proofErr w:type="spellStart"/>
      <w:r w:rsidRPr="007F65E9">
        <w:rPr>
          <w:rFonts w:ascii="Times New Roman" w:hAnsi="Times New Roman" w:cs="Times New Roman"/>
          <w:sz w:val="24"/>
          <w:szCs w:val="24"/>
        </w:rPr>
        <w:t>Murdiyarso</w:t>
      </w:r>
      <w:proofErr w:type="spellEnd"/>
      <w:r w:rsidRPr="007F65E9">
        <w:rPr>
          <w:rFonts w:ascii="Times New Roman" w:hAnsi="Times New Roman" w:cs="Times New Roman"/>
          <w:sz w:val="24"/>
          <w:szCs w:val="24"/>
        </w:rPr>
        <w:t xml:space="preserve">, D., </w:t>
      </w:r>
      <w:proofErr w:type="spellStart"/>
      <w:r w:rsidRPr="007F65E9">
        <w:rPr>
          <w:rFonts w:ascii="Times New Roman" w:hAnsi="Times New Roman" w:cs="Times New Roman"/>
          <w:sz w:val="24"/>
          <w:szCs w:val="24"/>
        </w:rPr>
        <w:t>Kurnianto</w:t>
      </w:r>
      <w:proofErr w:type="spellEnd"/>
      <w:r w:rsidRPr="007F65E9">
        <w:rPr>
          <w:rFonts w:ascii="Times New Roman" w:hAnsi="Times New Roman" w:cs="Times New Roman"/>
          <w:sz w:val="24"/>
          <w:szCs w:val="24"/>
        </w:rPr>
        <w:t xml:space="preserve">, S., </w:t>
      </w:r>
      <w:proofErr w:type="spellStart"/>
      <w:r w:rsidRPr="007F65E9">
        <w:rPr>
          <w:rFonts w:ascii="Times New Roman" w:hAnsi="Times New Roman" w:cs="Times New Roman"/>
          <w:sz w:val="24"/>
          <w:szCs w:val="24"/>
        </w:rPr>
        <w:t>Stidham</w:t>
      </w:r>
      <w:proofErr w:type="spellEnd"/>
      <w:r w:rsidRPr="007F65E9">
        <w:rPr>
          <w:rFonts w:ascii="Times New Roman" w:hAnsi="Times New Roman" w:cs="Times New Roman"/>
          <w:sz w:val="24"/>
          <w:szCs w:val="24"/>
        </w:rPr>
        <w:t xml:space="preserve">, M., </w:t>
      </w:r>
      <w:proofErr w:type="spellStart"/>
      <w:r w:rsidRPr="007F65E9">
        <w:rPr>
          <w:rFonts w:ascii="Times New Roman" w:hAnsi="Times New Roman" w:cs="Times New Roman"/>
          <w:sz w:val="24"/>
          <w:szCs w:val="24"/>
        </w:rPr>
        <w:t>Kanninen</w:t>
      </w:r>
      <w:proofErr w:type="spellEnd"/>
      <w:r w:rsidRPr="007F65E9">
        <w:rPr>
          <w:rFonts w:ascii="Times New Roman" w:hAnsi="Times New Roman" w:cs="Times New Roman"/>
          <w:sz w:val="24"/>
          <w:szCs w:val="24"/>
        </w:rPr>
        <w:t>, M.</w:t>
      </w:r>
      <w:proofErr w:type="gramStart"/>
      <w:r w:rsidRPr="007F65E9">
        <w:rPr>
          <w:rFonts w:ascii="Times New Roman" w:hAnsi="Times New Roman" w:cs="Times New Roman"/>
          <w:sz w:val="24"/>
          <w:szCs w:val="24"/>
        </w:rPr>
        <w:t>,2011</w:t>
      </w:r>
      <w:proofErr w:type="gramEnd"/>
      <w:r w:rsidRPr="007F65E9">
        <w:rPr>
          <w:rFonts w:ascii="Times New Roman" w:hAnsi="Times New Roman" w:cs="Times New Roman"/>
          <w:sz w:val="24"/>
          <w:szCs w:val="24"/>
        </w:rPr>
        <w:t xml:space="preserve">. </w:t>
      </w:r>
      <w:proofErr w:type="gramStart"/>
      <w:r w:rsidRPr="007F65E9">
        <w:rPr>
          <w:rFonts w:ascii="Times New Roman" w:hAnsi="Times New Roman" w:cs="Times New Roman"/>
          <w:sz w:val="24"/>
          <w:szCs w:val="24"/>
        </w:rPr>
        <w:t>Mangroves among the most carbon-rich forests in the tropics.</w:t>
      </w:r>
      <w:proofErr w:type="gramEnd"/>
      <w:r w:rsidRPr="007F65E9">
        <w:rPr>
          <w:rFonts w:ascii="Times New Roman" w:hAnsi="Times New Roman" w:cs="Times New Roman"/>
          <w:sz w:val="24"/>
          <w:szCs w:val="24"/>
        </w:rPr>
        <w:t xml:space="preserve"> Nat. </w:t>
      </w:r>
      <w:proofErr w:type="spellStart"/>
      <w:r w:rsidRPr="007F65E9">
        <w:rPr>
          <w:rFonts w:ascii="Times New Roman" w:hAnsi="Times New Roman" w:cs="Times New Roman"/>
          <w:sz w:val="24"/>
          <w:szCs w:val="24"/>
        </w:rPr>
        <w:t>Geosci</w:t>
      </w:r>
      <w:proofErr w:type="spellEnd"/>
      <w:r w:rsidRPr="007F65E9">
        <w:rPr>
          <w:rFonts w:ascii="Times New Roman" w:hAnsi="Times New Roman" w:cs="Times New Roman"/>
          <w:sz w:val="24"/>
          <w:szCs w:val="24"/>
        </w:rPr>
        <w:t>. 4, 293–297.</w:t>
      </w:r>
    </w:p>
    <w:bookmarkEnd w:id="0"/>
    <w:p w:rsidR="00164DD2" w:rsidRPr="00DD7810" w:rsidRDefault="00164DD2" w:rsidP="00164DD2">
      <w:pPr>
        <w:autoSpaceDE w:val="0"/>
        <w:autoSpaceDN w:val="0"/>
        <w:adjustRightInd w:val="0"/>
        <w:spacing w:after="0" w:line="240" w:lineRule="auto"/>
        <w:ind w:left="720" w:hanging="720"/>
        <w:jc w:val="both"/>
        <w:rPr>
          <w:rFonts w:ascii="Times New Roman" w:hAnsi="Times New Roman" w:cs="Times New Roman"/>
          <w:sz w:val="24"/>
          <w:szCs w:val="24"/>
        </w:rPr>
      </w:pPr>
      <w:r w:rsidRPr="00DD7810">
        <w:rPr>
          <w:rFonts w:ascii="Times New Roman" w:hAnsi="Times New Roman" w:cs="Times New Roman"/>
          <w:sz w:val="24"/>
          <w:szCs w:val="24"/>
        </w:rPr>
        <w:t xml:space="preserve">Duke, N.C., </w:t>
      </w:r>
      <w:proofErr w:type="spellStart"/>
      <w:r w:rsidRPr="00DD7810">
        <w:rPr>
          <w:rFonts w:ascii="Times New Roman" w:hAnsi="Times New Roman" w:cs="Times New Roman"/>
          <w:sz w:val="24"/>
          <w:szCs w:val="24"/>
        </w:rPr>
        <w:t>Meynecke</w:t>
      </w:r>
      <w:proofErr w:type="spellEnd"/>
      <w:r w:rsidRPr="00DD7810">
        <w:rPr>
          <w:rFonts w:ascii="Times New Roman" w:hAnsi="Times New Roman" w:cs="Times New Roman"/>
          <w:sz w:val="24"/>
          <w:szCs w:val="24"/>
        </w:rPr>
        <w:t xml:space="preserve">, J.O., </w:t>
      </w:r>
      <w:proofErr w:type="spellStart"/>
      <w:r w:rsidRPr="00DD7810">
        <w:rPr>
          <w:rFonts w:ascii="Times New Roman" w:hAnsi="Times New Roman" w:cs="Times New Roman"/>
          <w:sz w:val="24"/>
          <w:szCs w:val="24"/>
        </w:rPr>
        <w:t>Dittmann</w:t>
      </w:r>
      <w:proofErr w:type="spellEnd"/>
      <w:r w:rsidRPr="00DD7810">
        <w:rPr>
          <w:rFonts w:ascii="Times New Roman" w:hAnsi="Times New Roman" w:cs="Times New Roman"/>
          <w:sz w:val="24"/>
          <w:szCs w:val="24"/>
        </w:rPr>
        <w:t xml:space="preserve">, S., Ellison, A.M., Anger, K., Berger, U., </w:t>
      </w:r>
      <w:proofErr w:type="spellStart"/>
      <w:r w:rsidRPr="00DD7810">
        <w:rPr>
          <w:rFonts w:ascii="Times New Roman" w:hAnsi="Times New Roman" w:cs="Times New Roman"/>
          <w:sz w:val="24"/>
          <w:szCs w:val="24"/>
        </w:rPr>
        <w:t>Cannicci</w:t>
      </w:r>
      <w:proofErr w:type="spellEnd"/>
      <w:r w:rsidRPr="00DD7810">
        <w:rPr>
          <w:rFonts w:ascii="Times New Roman" w:hAnsi="Times New Roman" w:cs="Times New Roman"/>
          <w:sz w:val="24"/>
          <w:szCs w:val="24"/>
        </w:rPr>
        <w:t xml:space="preserve">, S., </w:t>
      </w:r>
      <w:proofErr w:type="spellStart"/>
      <w:r w:rsidRPr="00DD7810">
        <w:rPr>
          <w:rFonts w:ascii="Times New Roman" w:hAnsi="Times New Roman" w:cs="Times New Roman"/>
          <w:sz w:val="24"/>
          <w:szCs w:val="24"/>
        </w:rPr>
        <w:t>Diele</w:t>
      </w:r>
      <w:proofErr w:type="spellEnd"/>
      <w:r w:rsidRPr="00DD7810">
        <w:rPr>
          <w:rFonts w:ascii="Times New Roman" w:hAnsi="Times New Roman" w:cs="Times New Roman"/>
          <w:sz w:val="24"/>
          <w:szCs w:val="24"/>
        </w:rPr>
        <w:t xml:space="preserve">, K., </w:t>
      </w:r>
      <w:proofErr w:type="spellStart"/>
      <w:r w:rsidRPr="00DD7810">
        <w:rPr>
          <w:rFonts w:ascii="Times New Roman" w:hAnsi="Times New Roman" w:cs="Times New Roman"/>
          <w:sz w:val="24"/>
          <w:szCs w:val="24"/>
        </w:rPr>
        <w:t>Ewel</w:t>
      </w:r>
      <w:proofErr w:type="spellEnd"/>
      <w:r w:rsidRPr="00DD7810">
        <w:rPr>
          <w:rFonts w:ascii="Times New Roman" w:hAnsi="Times New Roman" w:cs="Times New Roman"/>
          <w:sz w:val="24"/>
          <w:szCs w:val="24"/>
        </w:rPr>
        <w:t xml:space="preserve">, K.C., Field, C.D., </w:t>
      </w:r>
      <w:proofErr w:type="spellStart"/>
      <w:r w:rsidRPr="00DD7810">
        <w:rPr>
          <w:rFonts w:ascii="Times New Roman" w:hAnsi="Times New Roman" w:cs="Times New Roman"/>
          <w:sz w:val="24"/>
          <w:szCs w:val="24"/>
        </w:rPr>
        <w:t>Koedam</w:t>
      </w:r>
      <w:proofErr w:type="spellEnd"/>
      <w:r w:rsidRPr="00DD7810">
        <w:rPr>
          <w:rFonts w:ascii="Times New Roman" w:hAnsi="Times New Roman" w:cs="Times New Roman"/>
          <w:sz w:val="24"/>
          <w:szCs w:val="24"/>
        </w:rPr>
        <w:t xml:space="preserve">, N., Lee, S.Y., </w:t>
      </w:r>
      <w:proofErr w:type="spellStart"/>
      <w:r w:rsidRPr="00DD7810">
        <w:rPr>
          <w:rFonts w:ascii="Times New Roman" w:hAnsi="Times New Roman" w:cs="Times New Roman"/>
          <w:sz w:val="24"/>
          <w:szCs w:val="24"/>
        </w:rPr>
        <w:t>Marchand</w:t>
      </w:r>
      <w:proofErr w:type="spellEnd"/>
      <w:r w:rsidRPr="00DD7810">
        <w:rPr>
          <w:rFonts w:ascii="Times New Roman" w:hAnsi="Times New Roman" w:cs="Times New Roman"/>
          <w:sz w:val="24"/>
          <w:szCs w:val="24"/>
        </w:rPr>
        <w:t xml:space="preserve">, C., </w:t>
      </w:r>
      <w:proofErr w:type="spellStart"/>
      <w:r w:rsidRPr="00DD7810">
        <w:rPr>
          <w:rFonts w:ascii="Times New Roman" w:hAnsi="Times New Roman" w:cs="Times New Roman"/>
          <w:sz w:val="24"/>
          <w:szCs w:val="24"/>
        </w:rPr>
        <w:t>Nordhaus</w:t>
      </w:r>
      <w:proofErr w:type="spellEnd"/>
      <w:r w:rsidRPr="00DD7810">
        <w:rPr>
          <w:rFonts w:ascii="Times New Roman" w:hAnsi="Times New Roman" w:cs="Times New Roman"/>
          <w:sz w:val="24"/>
          <w:szCs w:val="24"/>
        </w:rPr>
        <w:t xml:space="preserve">, I., </w:t>
      </w:r>
      <w:proofErr w:type="spellStart"/>
      <w:r w:rsidRPr="00DD7810">
        <w:rPr>
          <w:rFonts w:ascii="Times New Roman" w:hAnsi="Times New Roman" w:cs="Times New Roman"/>
          <w:sz w:val="24"/>
          <w:szCs w:val="24"/>
        </w:rPr>
        <w:t>Dahdouh-Guebas</w:t>
      </w:r>
      <w:proofErr w:type="spellEnd"/>
      <w:r w:rsidRPr="00DD7810">
        <w:rPr>
          <w:rFonts w:ascii="Times New Roman" w:hAnsi="Times New Roman" w:cs="Times New Roman"/>
          <w:sz w:val="24"/>
          <w:szCs w:val="24"/>
        </w:rPr>
        <w:t xml:space="preserve">, F., 2007. </w:t>
      </w:r>
      <w:proofErr w:type="gramStart"/>
      <w:r w:rsidRPr="00DD7810">
        <w:rPr>
          <w:rFonts w:ascii="Times New Roman" w:hAnsi="Times New Roman" w:cs="Times New Roman"/>
          <w:sz w:val="24"/>
          <w:szCs w:val="24"/>
        </w:rPr>
        <w:t>A world without Mangroves?</w:t>
      </w:r>
      <w:proofErr w:type="gramEnd"/>
      <w:r w:rsidRPr="00DD7810">
        <w:rPr>
          <w:rFonts w:ascii="Times New Roman" w:hAnsi="Times New Roman" w:cs="Times New Roman"/>
          <w:sz w:val="24"/>
          <w:szCs w:val="24"/>
        </w:rPr>
        <w:t xml:space="preserve"> Science 317, 41–42.</w:t>
      </w:r>
    </w:p>
    <w:p w:rsidR="00164DD2" w:rsidRPr="00DD7810" w:rsidRDefault="00164DD2" w:rsidP="00164DD2">
      <w:pPr>
        <w:spacing w:after="0" w:line="240" w:lineRule="auto"/>
        <w:ind w:left="720" w:hanging="720"/>
        <w:jc w:val="both"/>
        <w:rPr>
          <w:rFonts w:ascii="Times New Roman" w:eastAsia="Times New Roman" w:hAnsi="Times New Roman" w:cs="Times New Roman"/>
          <w:iCs/>
          <w:sz w:val="24"/>
          <w:szCs w:val="24"/>
          <w:lang w:bidi="ar"/>
        </w:rPr>
      </w:pPr>
      <w:r w:rsidRPr="00DD7810">
        <w:rPr>
          <w:rFonts w:ascii="Times New Roman" w:eastAsia="Times New Roman" w:hAnsi="Times New Roman" w:cs="Times New Roman"/>
          <w:iCs/>
          <w:sz w:val="24"/>
          <w:szCs w:val="24"/>
          <w:lang w:bidi="ar"/>
        </w:rPr>
        <w:t xml:space="preserve">Duncan C, Primavera J, </w:t>
      </w:r>
      <w:proofErr w:type="spellStart"/>
      <w:r w:rsidRPr="00DD7810">
        <w:rPr>
          <w:rFonts w:ascii="Times New Roman" w:eastAsia="Times New Roman" w:hAnsi="Times New Roman" w:cs="Times New Roman"/>
          <w:iCs/>
          <w:sz w:val="24"/>
          <w:szCs w:val="24"/>
          <w:lang w:bidi="ar"/>
        </w:rPr>
        <w:t>Pettorelli</w:t>
      </w:r>
      <w:proofErr w:type="spellEnd"/>
      <w:r w:rsidRPr="00DD7810">
        <w:rPr>
          <w:rFonts w:ascii="Times New Roman" w:eastAsia="Times New Roman" w:hAnsi="Times New Roman" w:cs="Times New Roman"/>
          <w:iCs/>
          <w:sz w:val="24"/>
          <w:szCs w:val="24"/>
          <w:lang w:bidi="ar"/>
        </w:rPr>
        <w:t xml:space="preserve"> N, Thompson J, Loma RJ, </w:t>
      </w:r>
      <w:proofErr w:type="spellStart"/>
      <w:r w:rsidRPr="00DD7810">
        <w:rPr>
          <w:rFonts w:ascii="Times New Roman" w:eastAsia="Times New Roman" w:hAnsi="Times New Roman" w:cs="Times New Roman"/>
          <w:iCs/>
          <w:sz w:val="24"/>
          <w:szCs w:val="24"/>
          <w:lang w:bidi="ar"/>
        </w:rPr>
        <w:t>Koldewey</w:t>
      </w:r>
      <w:proofErr w:type="spellEnd"/>
      <w:r w:rsidRPr="00DD7810">
        <w:rPr>
          <w:rFonts w:ascii="Times New Roman" w:eastAsia="Times New Roman" w:hAnsi="Times New Roman" w:cs="Times New Roman"/>
          <w:iCs/>
          <w:sz w:val="24"/>
          <w:szCs w:val="24"/>
          <w:lang w:bidi="ar"/>
        </w:rPr>
        <w:t xml:space="preserve"> H. 2016. </w:t>
      </w:r>
      <w:proofErr w:type="gramStart"/>
      <w:r w:rsidRPr="00DD7810">
        <w:rPr>
          <w:rFonts w:ascii="Times New Roman" w:eastAsia="Times New Roman" w:hAnsi="Times New Roman" w:cs="Times New Roman"/>
          <w:iCs/>
          <w:sz w:val="24"/>
          <w:szCs w:val="24"/>
          <w:lang w:bidi="ar"/>
        </w:rPr>
        <w:t>Rehabilitating mangrove ecosystem services: A case study on the relative benefits of abandoned pond reversion from Panay Island, Philippines.</w:t>
      </w:r>
      <w:proofErr w:type="gramEnd"/>
      <w:r w:rsidRPr="00DD7810">
        <w:rPr>
          <w:rFonts w:ascii="Times New Roman" w:eastAsia="Times New Roman" w:hAnsi="Times New Roman" w:cs="Times New Roman"/>
          <w:iCs/>
          <w:sz w:val="24"/>
          <w:szCs w:val="24"/>
          <w:lang w:bidi="ar"/>
        </w:rPr>
        <w:t xml:space="preserve"> </w:t>
      </w:r>
      <w:proofErr w:type="gramStart"/>
      <w:r w:rsidRPr="00DD7810">
        <w:rPr>
          <w:rFonts w:ascii="Times New Roman" w:eastAsia="Times New Roman" w:hAnsi="Times New Roman" w:cs="Times New Roman"/>
          <w:iCs/>
          <w:sz w:val="24"/>
          <w:szCs w:val="24"/>
          <w:lang w:bidi="ar"/>
        </w:rPr>
        <w:t>Marine Pollution Bulletin.</w:t>
      </w:r>
      <w:proofErr w:type="gramEnd"/>
      <w:r w:rsidRPr="00DD7810">
        <w:rPr>
          <w:rFonts w:ascii="Times New Roman" w:eastAsia="Times New Roman" w:hAnsi="Times New Roman" w:cs="Times New Roman"/>
          <w:iCs/>
          <w:sz w:val="24"/>
          <w:szCs w:val="24"/>
          <w:lang w:bidi="ar"/>
        </w:rPr>
        <w:t xml:space="preserve"> </w:t>
      </w:r>
      <w:proofErr w:type="gramStart"/>
      <w:r w:rsidRPr="00DD7810">
        <w:rPr>
          <w:rFonts w:ascii="Times New Roman" w:eastAsia="Times New Roman" w:hAnsi="Times New Roman" w:cs="Times New Roman"/>
          <w:iCs/>
          <w:sz w:val="24"/>
          <w:szCs w:val="24"/>
          <w:lang w:bidi="ar"/>
        </w:rPr>
        <w:t>&lt;http://www.sciencedirect.com/science/article/pii/S0025326X16303502&gt; Accessed 2016 June 28.</w:t>
      </w:r>
      <w:proofErr w:type="gramEnd"/>
    </w:p>
    <w:p w:rsidR="00164DD2" w:rsidRPr="00DD7810" w:rsidRDefault="00164DD2" w:rsidP="00164DD2">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DD7810">
        <w:rPr>
          <w:rFonts w:ascii="Times New Roman" w:hAnsi="Times New Roman" w:cs="Times New Roman"/>
          <w:sz w:val="24"/>
          <w:szCs w:val="24"/>
        </w:rPr>
        <w:t>Food and Agriculture Organization of the United Nations (FAO), 2007.</w:t>
      </w:r>
      <w:proofErr w:type="gramEnd"/>
      <w:r w:rsidRPr="00DD7810">
        <w:rPr>
          <w:rFonts w:ascii="Times New Roman" w:hAnsi="Times New Roman" w:cs="Times New Roman"/>
          <w:sz w:val="24"/>
          <w:szCs w:val="24"/>
        </w:rPr>
        <w:t xml:space="preserve"> </w:t>
      </w:r>
      <w:proofErr w:type="gramStart"/>
      <w:r w:rsidRPr="00DD7810">
        <w:rPr>
          <w:rFonts w:ascii="Times New Roman" w:hAnsi="Times New Roman" w:cs="Times New Roman"/>
          <w:sz w:val="24"/>
          <w:szCs w:val="24"/>
        </w:rPr>
        <w:t>The World’s Mangroves 1980e2005 (FAO Forestry Paper 153, Rome).</w:t>
      </w:r>
      <w:proofErr w:type="gramEnd"/>
    </w:p>
    <w:p w:rsidR="00164DD2" w:rsidRPr="00DD7810" w:rsidRDefault="00164DD2" w:rsidP="00164DD2">
      <w:pPr>
        <w:spacing w:after="0" w:line="240" w:lineRule="auto"/>
        <w:ind w:left="720" w:hanging="720"/>
        <w:jc w:val="both"/>
        <w:rPr>
          <w:rFonts w:ascii="Times New Roman" w:hAnsi="Times New Roman" w:cs="Times New Roman"/>
          <w:sz w:val="24"/>
          <w:szCs w:val="24"/>
        </w:rPr>
      </w:pPr>
      <w:proofErr w:type="spellStart"/>
      <w:r w:rsidRPr="00DD7810">
        <w:rPr>
          <w:rFonts w:ascii="Times New Roman" w:hAnsi="Times New Roman" w:cs="Times New Roman"/>
          <w:sz w:val="24"/>
          <w:szCs w:val="24"/>
        </w:rPr>
        <w:lastRenderedPageBreak/>
        <w:t>Gevaña</w:t>
      </w:r>
      <w:proofErr w:type="spellEnd"/>
      <w:r w:rsidRPr="00DD7810">
        <w:rPr>
          <w:rFonts w:ascii="Times New Roman" w:hAnsi="Times New Roman" w:cs="Times New Roman"/>
          <w:sz w:val="24"/>
          <w:szCs w:val="24"/>
        </w:rPr>
        <w:t xml:space="preserve"> </w:t>
      </w:r>
      <w:r w:rsidRPr="00DD7810">
        <w:rPr>
          <w:rFonts w:ascii="Times New Roman" w:hAnsi="Times New Roman" w:cs="Times New Roman"/>
          <w:bCs/>
          <w:sz w:val="24"/>
          <w:szCs w:val="24"/>
        </w:rPr>
        <w:t xml:space="preserve">DT, </w:t>
      </w:r>
      <w:proofErr w:type="spellStart"/>
      <w:r w:rsidRPr="00DD7810">
        <w:rPr>
          <w:rFonts w:ascii="Times New Roman" w:hAnsi="Times New Roman" w:cs="Times New Roman"/>
          <w:bCs/>
          <w:sz w:val="24"/>
          <w:szCs w:val="24"/>
        </w:rPr>
        <w:t>Pulhin</w:t>
      </w:r>
      <w:proofErr w:type="spellEnd"/>
      <w:r w:rsidRPr="00DD7810">
        <w:rPr>
          <w:rFonts w:ascii="Times New Roman" w:hAnsi="Times New Roman" w:cs="Times New Roman"/>
          <w:bCs/>
          <w:sz w:val="24"/>
          <w:szCs w:val="24"/>
        </w:rPr>
        <w:t xml:space="preserve"> F, </w:t>
      </w:r>
      <w:proofErr w:type="spellStart"/>
      <w:r w:rsidRPr="00DD7810">
        <w:rPr>
          <w:rFonts w:ascii="Times New Roman" w:hAnsi="Times New Roman" w:cs="Times New Roman"/>
          <w:bCs/>
          <w:sz w:val="24"/>
          <w:szCs w:val="24"/>
        </w:rPr>
        <w:t>Pampolina</w:t>
      </w:r>
      <w:proofErr w:type="spellEnd"/>
      <w:r w:rsidRPr="00DD7810">
        <w:rPr>
          <w:rFonts w:ascii="Times New Roman" w:hAnsi="Times New Roman" w:cs="Times New Roman"/>
          <w:bCs/>
          <w:sz w:val="24"/>
          <w:szCs w:val="24"/>
        </w:rPr>
        <w:t xml:space="preserve"> N. 2008. Carbon Stock Assessment of a Mangrove Ecosystem in San </w:t>
      </w:r>
      <w:proofErr w:type="spellStart"/>
      <w:r w:rsidRPr="00DD7810">
        <w:rPr>
          <w:rFonts w:ascii="Times New Roman" w:hAnsi="Times New Roman" w:cs="Times New Roman"/>
          <w:bCs/>
          <w:sz w:val="24"/>
          <w:szCs w:val="24"/>
        </w:rPr>
        <w:t>Juan</w:t>
      </w:r>
      <w:proofErr w:type="gramStart"/>
      <w:r w:rsidRPr="00DD7810">
        <w:rPr>
          <w:rFonts w:ascii="Times New Roman" w:hAnsi="Times New Roman" w:cs="Times New Roman"/>
          <w:bCs/>
          <w:sz w:val="24"/>
          <w:szCs w:val="24"/>
        </w:rPr>
        <w:t>,Batangas</w:t>
      </w:r>
      <w:proofErr w:type="spellEnd"/>
      <w:proofErr w:type="gramEnd"/>
      <w:r w:rsidRPr="00DD7810">
        <w:rPr>
          <w:rFonts w:ascii="Times New Roman" w:hAnsi="Times New Roman" w:cs="Times New Roman"/>
          <w:bCs/>
          <w:sz w:val="24"/>
          <w:szCs w:val="24"/>
        </w:rPr>
        <w:t xml:space="preserve">. </w:t>
      </w:r>
      <w:proofErr w:type="gramStart"/>
      <w:r w:rsidRPr="00DD7810">
        <w:rPr>
          <w:rFonts w:ascii="Times New Roman" w:hAnsi="Times New Roman" w:cs="Times New Roman"/>
          <w:bCs/>
          <w:iCs/>
          <w:sz w:val="24"/>
          <w:szCs w:val="24"/>
        </w:rPr>
        <w:t>Journal of Environmental Science and Management.</w:t>
      </w:r>
      <w:proofErr w:type="gramEnd"/>
      <w:r w:rsidRPr="00DD7810">
        <w:rPr>
          <w:rFonts w:ascii="Times New Roman" w:hAnsi="Times New Roman" w:cs="Times New Roman"/>
          <w:bCs/>
          <w:iCs/>
          <w:sz w:val="24"/>
          <w:szCs w:val="24"/>
        </w:rPr>
        <w:t xml:space="preserve"> 11(1):15–25.</w:t>
      </w:r>
    </w:p>
    <w:p w:rsidR="00164DD2" w:rsidRPr="00DD7810" w:rsidRDefault="00164DD2" w:rsidP="00164DD2">
      <w:pPr>
        <w:spacing w:after="0" w:line="240" w:lineRule="auto"/>
        <w:ind w:left="720" w:hanging="720"/>
        <w:rPr>
          <w:rFonts w:ascii="Times New Roman" w:hAnsi="Times New Roman" w:cs="Times New Roman"/>
          <w:sz w:val="24"/>
          <w:szCs w:val="24"/>
        </w:rPr>
      </w:pPr>
      <w:proofErr w:type="spellStart"/>
      <w:r w:rsidRPr="00DD7810">
        <w:rPr>
          <w:rFonts w:ascii="Times New Roman" w:hAnsi="Times New Roman" w:cs="Times New Roman"/>
          <w:sz w:val="24"/>
          <w:szCs w:val="24"/>
        </w:rPr>
        <w:t>Lasco</w:t>
      </w:r>
      <w:proofErr w:type="spellEnd"/>
      <w:r w:rsidRPr="00DD7810">
        <w:rPr>
          <w:rFonts w:ascii="Times New Roman" w:hAnsi="Times New Roman" w:cs="Times New Roman"/>
          <w:sz w:val="24"/>
          <w:szCs w:val="24"/>
        </w:rPr>
        <w:t xml:space="preserve">, R D and </w:t>
      </w:r>
      <w:proofErr w:type="spellStart"/>
      <w:r w:rsidRPr="00DD7810">
        <w:rPr>
          <w:rFonts w:ascii="Times New Roman" w:hAnsi="Times New Roman" w:cs="Times New Roman"/>
          <w:sz w:val="24"/>
          <w:szCs w:val="24"/>
        </w:rPr>
        <w:t>Pulhin</w:t>
      </w:r>
      <w:proofErr w:type="spellEnd"/>
      <w:r w:rsidRPr="00DD7810">
        <w:rPr>
          <w:rFonts w:ascii="Times New Roman" w:hAnsi="Times New Roman" w:cs="Times New Roman"/>
          <w:sz w:val="24"/>
          <w:szCs w:val="24"/>
        </w:rPr>
        <w:t xml:space="preserve">, F B. </w:t>
      </w:r>
      <w:r w:rsidRPr="00DD7810">
        <w:rPr>
          <w:rStyle w:val="nlmyear"/>
          <w:rFonts w:ascii="Times New Roman" w:hAnsi="Times New Roman" w:cs="Times New Roman"/>
          <w:sz w:val="24"/>
          <w:szCs w:val="24"/>
        </w:rPr>
        <w:t>2000</w:t>
      </w:r>
      <w:r w:rsidRPr="00DD7810">
        <w:rPr>
          <w:rFonts w:ascii="Times New Roman" w:hAnsi="Times New Roman" w:cs="Times New Roman"/>
          <w:sz w:val="24"/>
          <w:szCs w:val="24"/>
        </w:rPr>
        <w:t xml:space="preserve">. </w:t>
      </w:r>
      <w:proofErr w:type="gramStart"/>
      <w:r w:rsidRPr="00DD7810">
        <w:rPr>
          <w:rFonts w:ascii="Times New Roman" w:hAnsi="Times New Roman" w:cs="Times New Roman"/>
          <w:sz w:val="24"/>
          <w:szCs w:val="24"/>
        </w:rPr>
        <w:t>Forest land-use change in the Philippines and climate change mitigation.</w:t>
      </w:r>
      <w:proofErr w:type="gramEnd"/>
      <w:r w:rsidRPr="00DD7810">
        <w:rPr>
          <w:rFonts w:ascii="Times New Roman" w:hAnsi="Times New Roman" w:cs="Times New Roman"/>
          <w:sz w:val="24"/>
          <w:szCs w:val="24"/>
        </w:rPr>
        <w:t xml:space="preserve"> </w:t>
      </w:r>
      <w:r w:rsidRPr="00DD7810">
        <w:rPr>
          <w:rFonts w:ascii="Times New Roman" w:hAnsi="Times New Roman" w:cs="Times New Roman"/>
          <w:iCs/>
          <w:sz w:val="24"/>
          <w:szCs w:val="24"/>
        </w:rPr>
        <w:t xml:space="preserve">Mitigation </w:t>
      </w:r>
      <w:proofErr w:type="gramStart"/>
      <w:r w:rsidRPr="00DD7810">
        <w:rPr>
          <w:rFonts w:ascii="Times New Roman" w:hAnsi="Times New Roman" w:cs="Times New Roman"/>
          <w:iCs/>
          <w:sz w:val="24"/>
          <w:szCs w:val="24"/>
        </w:rPr>
        <w:t>and  Adaptation</w:t>
      </w:r>
      <w:proofErr w:type="gramEnd"/>
      <w:r w:rsidRPr="00DD7810">
        <w:rPr>
          <w:rFonts w:ascii="Times New Roman" w:hAnsi="Times New Roman" w:cs="Times New Roman"/>
          <w:iCs/>
          <w:sz w:val="24"/>
          <w:szCs w:val="24"/>
        </w:rPr>
        <w:t xml:space="preserve"> </w:t>
      </w:r>
      <w:proofErr w:type="spellStart"/>
      <w:r w:rsidRPr="00DD7810">
        <w:rPr>
          <w:rFonts w:ascii="Times New Roman" w:hAnsi="Times New Roman" w:cs="Times New Roman"/>
          <w:iCs/>
          <w:sz w:val="24"/>
          <w:szCs w:val="24"/>
        </w:rPr>
        <w:t>Strateg</w:t>
      </w:r>
      <w:proofErr w:type="spellEnd"/>
      <w:r w:rsidRPr="00DD7810">
        <w:rPr>
          <w:rFonts w:ascii="Times New Roman" w:hAnsi="Times New Roman" w:cs="Times New Roman"/>
          <w:iCs/>
          <w:sz w:val="24"/>
          <w:szCs w:val="24"/>
        </w:rPr>
        <w:t xml:space="preserve">. </w:t>
      </w:r>
      <w:proofErr w:type="gramStart"/>
      <w:r w:rsidRPr="00DD7810">
        <w:rPr>
          <w:rFonts w:ascii="Times New Roman" w:hAnsi="Times New Roman" w:cs="Times New Roman"/>
          <w:iCs/>
          <w:sz w:val="24"/>
          <w:szCs w:val="24"/>
        </w:rPr>
        <w:t>Global Change Journal</w:t>
      </w:r>
      <w:r w:rsidRPr="00DD7810">
        <w:rPr>
          <w:rFonts w:ascii="Times New Roman" w:hAnsi="Times New Roman" w:cs="Times New Roman"/>
          <w:sz w:val="24"/>
          <w:szCs w:val="24"/>
        </w:rPr>
        <w:t>.</w:t>
      </w:r>
      <w:proofErr w:type="gramEnd"/>
    </w:p>
    <w:p w:rsidR="00164DD2" w:rsidRPr="00DD7810" w:rsidRDefault="00164DD2" w:rsidP="00164DD2">
      <w:pPr>
        <w:spacing w:after="0" w:line="240" w:lineRule="auto"/>
        <w:ind w:left="720" w:hanging="720"/>
        <w:jc w:val="both"/>
        <w:rPr>
          <w:rFonts w:ascii="Times New Roman" w:hAnsi="Times New Roman" w:cs="Times New Roman"/>
          <w:sz w:val="24"/>
          <w:szCs w:val="24"/>
        </w:rPr>
      </w:pPr>
      <w:proofErr w:type="spellStart"/>
      <w:proofErr w:type="gramStart"/>
      <w:r w:rsidRPr="00DD7810">
        <w:rPr>
          <w:rFonts w:ascii="Times New Roman" w:hAnsi="Times New Roman" w:cs="Times New Roman"/>
          <w:sz w:val="24"/>
          <w:szCs w:val="24"/>
        </w:rPr>
        <w:t>Lasco</w:t>
      </w:r>
      <w:proofErr w:type="spellEnd"/>
      <w:r w:rsidRPr="00DD7810">
        <w:rPr>
          <w:rFonts w:ascii="Times New Roman" w:hAnsi="Times New Roman" w:cs="Times New Roman"/>
          <w:sz w:val="24"/>
          <w:szCs w:val="24"/>
        </w:rPr>
        <w:t xml:space="preserve">, R.D. and </w:t>
      </w:r>
      <w:proofErr w:type="spellStart"/>
      <w:r w:rsidRPr="00DD7810">
        <w:rPr>
          <w:rFonts w:ascii="Times New Roman" w:hAnsi="Times New Roman" w:cs="Times New Roman"/>
          <w:sz w:val="24"/>
          <w:szCs w:val="24"/>
        </w:rPr>
        <w:t>F.B.Pulhin</w:t>
      </w:r>
      <w:proofErr w:type="spellEnd"/>
      <w:r w:rsidRPr="00DD7810">
        <w:rPr>
          <w:rFonts w:ascii="Times New Roman" w:hAnsi="Times New Roman" w:cs="Times New Roman"/>
          <w:sz w:val="24"/>
          <w:szCs w:val="24"/>
        </w:rPr>
        <w:t>.</w:t>
      </w:r>
      <w:proofErr w:type="gramEnd"/>
      <w:r w:rsidRPr="00DD7810">
        <w:rPr>
          <w:rFonts w:ascii="Times New Roman" w:hAnsi="Times New Roman" w:cs="Times New Roman"/>
          <w:sz w:val="24"/>
          <w:szCs w:val="24"/>
        </w:rPr>
        <w:t xml:space="preserve"> 2004. Carbon budgets of tropical forest ecosystems in Southeast Asia: implications for climate change. In: </w:t>
      </w:r>
      <w:r w:rsidRPr="00DD7810">
        <w:rPr>
          <w:rFonts w:ascii="Times New Roman" w:hAnsi="Times New Roman" w:cs="Times New Roman"/>
          <w:i/>
          <w:iCs/>
          <w:sz w:val="24"/>
          <w:szCs w:val="24"/>
        </w:rPr>
        <w:t>Forestry for poverty reduction: opportunities with clean development mechanism, environmental services and biodiversity</w:t>
      </w:r>
      <w:r w:rsidRPr="00DD7810">
        <w:rPr>
          <w:rFonts w:ascii="Times New Roman" w:hAnsi="Times New Roman" w:cs="Times New Roman"/>
          <w:sz w:val="24"/>
          <w:szCs w:val="24"/>
        </w:rPr>
        <w:t xml:space="preserve">, (Eds.): </w:t>
      </w:r>
      <w:proofErr w:type="spellStart"/>
      <w:r w:rsidRPr="00DD7810">
        <w:rPr>
          <w:rFonts w:ascii="Times New Roman" w:hAnsi="Times New Roman" w:cs="Times New Roman"/>
          <w:sz w:val="24"/>
          <w:szCs w:val="24"/>
        </w:rPr>
        <w:t>Sim</w:t>
      </w:r>
      <w:proofErr w:type="spellEnd"/>
      <w:r w:rsidRPr="00DD7810">
        <w:rPr>
          <w:rFonts w:ascii="Times New Roman" w:hAnsi="Times New Roman" w:cs="Times New Roman"/>
          <w:sz w:val="24"/>
          <w:szCs w:val="24"/>
        </w:rPr>
        <w:t xml:space="preserve">, H.C., S. </w:t>
      </w:r>
      <w:proofErr w:type="spellStart"/>
      <w:r w:rsidRPr="00DD7810">
        <w:rPr>
          <w:rFonts w:ascii="Times New Roman" w:hAnsi="Times New Roman" w:cs="Times New Roman"/>
          <w:sz w:val="24"/>
          <w:szCs w:val="24"/>
        </w:rPr>
        <w:t>Appanah</w:t>
      </w:r>
      <w:proofErr w:type="spellEnd"/>
      <w:r w:rsidRPr="00DD7810">
        <w:rPr>
          <w:rFonts w:ascii="Times New Roman" w:hAnsi="Times New Roman" w:cs="Times New Roman"/>
          <w:sz w:val="24"/>
          <w:szCs w:val="24"/>
        </w:rPr>
        <w:t xml:space="preserve"> and Y.C. </w:t>
      </w:r>
      <w:proofErr w:type="spellStart"/>
      <w:r w:rsidRPr="00DD7810">
        <w:rPr>
          <w:rFonts w:ascii="Times New Roman" w:hAnsi="Times New Roman" w:cs="Times New Roman"/>
          <w:sz w:val="24"/>
          <w:szCs w:val="24"/>
        </w:rPr>
        <w:t>Youn</w:t>
      </w:r>
      <w:proofErr w:type="spellEnd"/>
      <w:r w:rsidRPr="00DD7810">
        <w:rPr>
          <w:rFonts w:ascii="Times New Roman" w:hAnsi="Times New Roman" w:cs="Times New Roman"/>
          <w:sz w:val="24"/>
          <w:szCs w:val="24"/>
        </w:rPr>
        <w:t xml:space="preserve">. </w:t>
      </w:r>
      <w:r w:rsidRPr="00DD7810">
        <w:rPr>
          <w:rFonts w:ascii="Times New Roman" w:hAnsi="Times New Roman" w:cs="Times New Roman"/>
          <w:i/>
          <w:iCs/>
          <w:sz w:val="24"/>
          <w:szCs w:val="24"/>
        </w:rPr>
        <w:t>RAP Publication</w:t>
      </w:r>
      <w:r w:rsidRPr="00DD7810">
        <w:rPr>
          <w:rFonts w:ascii="Times New Roman" w:hAnsi="Times New Roman" w:cs="Times New Roman"/>
          <w:sz w:val="24"/>
          <w:szCs w:val="24"/>
        </w:rPr>
        <w:t>, 22: 61-75.</w:t>
      </w:r>
    </w:p>
    <w:p w:rsidR="00164DD2" w:rsidRPr="00DD7810" w:rsidRDefault="00164DD2" w:rsidP="00164DD2">
      <w:pPr>
        <w:autoSpaceDE w:val="0"/>
        <w:autoSpaceDN w:val="0"/>
        <w:adjustRightInd w:val="0"/>
        <w:spacing w:after="0" w:line="240" w:lineRule="auto"/>
        <w:ind w:left="720" w:hanging="720"/>
        <w:rPr>
          <w:rFonts w:ascii="Times New Roman" w:hAnsi="Times New Roman" w:cs="Times New Roman"/>
          <w:sz w:val="24"/>
          <w:szCs w:val="24"/>
        </w:rPr>
      </w:pPr>
      <w:proofErr w:type="spellStart"/>
      <w:proofErr w:type="gramStart"/>
      <w:r w:rsidRPr="00DD7810">
        <w:rPr>
          <w:rFonts w:ascii="Times New Roman" w:hAnsi="Times New Roman" w:cs="Times New Roman"/>
          <w:sz w:val="24"/>
          <w:szCs w:val="24"/>
        </w:rPr>
        <w:t>Lasco</w:t>
      </w:r>
      <w:proofErr w:type="spellEnd"/>
      <w:r w:rsidRPr="00DD7810">
        <w:rPr>
          <w:rFonts w:ascii="Times New Roman" w:hAnsi="Times New Roman" w:cs="Times New Roman"/>
          <w:sz w:val="24"/>
          <w:szCs w:val="24"/>
        </w:rPr>
        <w:t xml:space="preserve">, R.D., F.B. </w:t>
      </w:r>
      <w:proofErr w:type="spellStart"/>
      <w:r w:rsidRPr="00DD7810">
        <w:rPr>
          <w:rFonts w:ascii="Times New Roman" w:hAnsi="Times New Roman" w:cs="Times New Roman"/>
          <w:sz w:val="24"/>
          <w:szCs w:val="24"/>
        </w:rPr>
        <w:t>Pulhin</w:t>
      </w:r>
      <w:proofErr w:type="spellEnd"/>
      <w:r w:rsidRPr="00DD7810">
        <w:rPr>
          <w:rFonts w:ascii="Times New Roman" w:hAnsi="Times New Roman" w:cs="Times New Roman"/>
          <w:sz w:val="24"/>
          <w:szCs w:val="24"/>
        </w:rPr>
        <w:t xml:space="preserve">, J. </w:t>
      </w:r>
      <w:proofErr w:type="spellStart"/>
      <w:r w:rsidRPr="00DD7810">
        <w:rPr>
          <w:rFonts w:ascii="Times New Roman" w:hAnsi="Times New Roman" w:cs="Times New Roman"/>
          <w:sz w:val="24"/>
          <w:szCs w:val="24"/>
        </w:rPr>
        <w:t>Roshekto</w:t>
      </w:r>
      <w:proofErr w:type="spellEnd"/>
      <w:r w:rsidRPr="00DD7810">
        <w:rPr>
          <w:rFonts w:ascii="Times New Roman" w:hAnsi="Times New Roman" w:cs="Times New Roman"/>
          <w:sz w:val="24"/>
          <w:szCs w:val="24"/>
        </w:rPr>
        <w:t xml:space="preserve"> and Mr. </w:t>
      </w:r>
      <w:proofErr w:type="spellStart"/>
      <w:r w:rsidRPr="00DD7810">
        <w:rPr>
          <w:rFonts w:ascii="Times New Roman" w:hAnsi="Times New Roman" w:cs="Times New Roman"/>
          <w:sz w:val="24"/>
          <w:szCs w:val="24"/>
        </w:rPr>
        <w:t>Banaticla</w:t>
      </w:r>
      <w:proofErr w:type="spellEnd"/>
      <w:r w:rsidRPr="00DD7810">
        <w:rPr>
          <w:rFonts w:ascii="Times New Roman" w:hAnsi="Times New Roman" w:cs="Times New Roman"/>
          <w:sz w:val="24"/>
          <w:szCs w:val="24"/>
        </w:rPr>
        <w:t>.</w:t>
      </w:r>
      <w:proofErr w:type="gramEnd"/>
      <w:r w:rsidRPr="00DD7810">
        <w:rPr>
          <w:rFonts w:ascii="Times New Roman" w:hAnsi="Times New Roman" w:cs="Times New Roman"/>
          <w:sz w:val="24"/>
          <w:szCs w:val="24"/>
        </w:rPr>
        <w:t xml:space="preserve"> 2004. LULUCF Climate Change </w:t>
      </w:r>
      <w:proofErr w:type="spellStart"/>
      <w:r w:rsidRPr="00DD7810">
        <w:rPr>
          <w:rFonts w:ascii="Times New Roman" w:hAnsi="Times New Roman" w:cs="Times New Roman"/>
          <w:sz w:val="24"/>
          <w:szCs w:val="24"/>
        </w:rPr>
        <w:t>Mitigation</w:t>
      </w:r>
      <w:proofErr w:type="gramStart"/>
      <w:r w:rsidRPr="00DD7810">
        <w:rPr>
          <w:rFonts w:ascii="Times New Roman" w:hAnsi="Times New Roman" w:cs="Times New Roman"/>
          <w:sz w:val="24"/>
          <w:szCs w:val="24"/>
        </w:rPr>
        <w:t>:Projects</w:t>
      </w:r>
      <w:proofErr w:type="spellEnd"/>
      <w:proofErr w:type="gramEnd"/>
      <w:r w:rsidRPr="00DD7810">
        <w:rPr>
          <w:rFonts w:ascii="Times New Roman" w:hAnsi="Times New Roman" w:cs="Times New Roman"/>
          <w:sz w:val="24"/>
          <w:szCs w:val="24"/>
        </w:rPr>
        <w:t xml:space="preserve"> in the Philippines: A Primer. </w:t>
      </w:r>
      <w:proofErr w:type="spellStart"/>
      <w:r w:rsidRPr="00DD7810">
        <w:rPr>
          <w:rFonts w:ascii="Times New Roman" w:hAnsi="Times New Roman" w:cs="Times New Roman"/>
          <w:sz w:val="24"/>
          <w:szCs w:val="24"/>
        </w:rPr>
        <w:t>WorldAgroforestry</w:t>
      </w:r>
      <w:proofErr w:type="spellEnd"/>
      <w:r w:rsidRPr="00DD7810">
        <w:rPr>
          <w:rFonts w:ascii="Times New Roman" w:hAnsi="Times New Roman" w:cs="Times New Roman"/>
          <w:sz w:val="24"/>
          <w:szCs w:val="24"/>
        </w:rPr>
        <w:t xml:space="preserve"> Centre (ICRAF-</w:t>
      </w:r>
      <w:proofErr w:type="spellStart"/>
      <w:r w:rsidRPr="00DD7810">
        <w:rPr>
          <w:rFonts w:ascii="Times New Roman" w:hAnsi="Times New Roman" w:cs="Times New Roman"/>
          <w:sz w:val="24"/>
          <w:szCs w:val="24"/>
        </w:rPr>
        <w:t>Phils</w:t>
      </w:r>
      <w:proofErr w:type="spellEnd"/>
      <w:r w:rsidRPr="00DD7810">
        <w:rPr>
          <w:rFonts w:ascii="Times New Roman" w:hAnsi="Times New Roman" w:cs="Times New Roman"/>
          <w:sz w:val="24"/>
          <w:szCs w:val="24"/>
        </w:rPr>
        <w:t xml:space="preserve">), </w:t>
      </w:r>
      <w:proofErr w:type="spellStart"/>
      <w:r w:rsidRPr="00DD7810">
        <w:rPr>
          <w:rFonts w:ascii="Times New Roman" w:hAnsi="Times New Roman" w:cs="Times New Roman"/>
          <w:sz w:val="24"/>
          <w:szCs w:val="24"/>
        </w:rPr>
        <w:t>InternationalRice</w:t>
      </w:r>
      <w:proofErr w:type="spellEnd"/>
      <w:r w:rsidRPr="00DD7810">
        <w:rPr>
          <w:rFonts w:ascii="Times New Roman" w:hAnsi="Times New Roman" w:cs="Times New Roman"/>
          <w:sz w:val="24"/>
          <w:szCs w:val="24"/>
        </w:rPr>
        <w:t xml:space="preserve"> Research </w:t>
      </w:r>
      <w:proofErr w:type="spellStart"/>
      <w:r w:rsidRPr="00DD7810">
        <w:rPr>
          <w:rFonts w:ascii="Times New Roman" w:hAnsi="Times New Roman" w:cs="Times New Roman"/>
          <w:sz w:val="24"/>
          <w:szCs w:val="24"/>
        </w:rPr>
        <w:t>Instititute</w:t>
      </w:r>
      <w:proofErr w:type="spellEnd"/>
      <w:r w:rsidRPr="00DD7810">
        <w:rPr>
          <w:rFonts w:ascii="Times New Roman" w:hAnsi="Times New Roman" w:cs="Times New Roman"/>
          <w:sz w:val="24"/>
          <w:szCs w:val="24"/>
        </w:rPr>
        <w:t>, College, Laguna. 73pp.</w:t>
      </w:r>
    </w:p>
    <w:p w:rsidR="00164DD2" w:rsidRPr="00DD7810" w:rsidRDefault="00164DD2" w:rsidP="00164DD2">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DD7810">
        <w:rPr>
          <w:rFonts w:ascii="Times New Roman" w:hAnsi="Times New Roman" w:cs="Times New Roman"/>
          <w:sz w:val="24"/>
          <w:szCs w:val="24"/>
        </w:rPr>
        <w:t>Lasco</w:t>
      </w:r>
      <w:proofErr w:type="spellEnd"/>
      <w:r w:rsidRPr="00DD7810">
        <w:rPr>
          <w:rFonts w:ascii="Times New Roman" w:hAnsi="Times New Roman" w:cs="Times New Roman"/>
          <w:sz w:val="24"/>
          <w:szCs w:val="24"/>
        </w:rPr>
        <w:t xml:space="preserve">, R.D., </w:t>
      </w:r>
      <w:proofErr w:type="spellStart"/>
      <w:r w:rsidRPr="00DD7810">
        <w:rPr>
          <w:rFonts w:ascii="Times New Roman" w:hAnsi="Times New Roman" w:cs="Times New Roman"/>
          <w:sz w:val="24"/>
          <w:szCs w:val="24"/>
        </w:rPr>
        <w:t>Pulhin</w:t>
      </w:r>
      <w:proofErr w:type="spellEnd"/>
      <w:r w:rsidRPr="00DD7810">
        <w:rPr>
          <w:rFonts w:ascii="Times New Roman" w:hAnsi="Times New Roman" w:cs="Times New Roman"/>
          <w:sz w:val="24"/>
          <w:szCs w:val="24"/>
        </w:rPr>
        <w:t xml:space="preserve">, F.B., </w:t>
      </w:r>
      <w:proofErr w:type="spellStart"/>
      <w:r w:rsidRPr="00DD7810">
        <w:rPr>
          <w:rFonts w:ascii="Times New Roman" w:hAnsi="Times New Roman" w:cs="Times New Roman"/>
          <w:sz w:val="24"/>
          <w:szCs w:val="24"/>
        </w:rPr>
        <w:t>Visco</w:t>
      </w:r>
      <w:proofErr w:type="spellEnd"/>
      <w:r w:rsidRPr="00DD7810">
        <w:rPr>
          <w:rFonts w:ascii="Times New Roman" w:hAnsi="Times New Roman" w:cs="Times New Roman"/>
          <w:sz w:val="24"/>
          <w:szCs w:val="24"/>
        </w:rPr>
        <w:t xml:space="preserve">, R.G, </w:t>
      </w:r>
      <w:proofErr w:type="spellStart"/>
      <w:r w:rsidRPr="00DD7810">
        <w:rPr>
          <w:rFonts w:ascii="Times New Roman" w:hAnsi="Times New Roman" w:cs="Times New Roman"/>
          <w:sz w:val="24"/>
          <w:szCs w:val="24"/>
        </w:rPr>
        <w:t>Racelis</w:t>
      </w:r>
      <w:proofErr w:type="spellEnd"/>
      <w:r w:rsidRPr="00DD7810">
        <w:rPr>
          <w:rFonts w:ascii="Times New Roman" w:hAnsi="Times New Roman" w:cs="Times New Roman"/>
          <w:sz w:val="24"/>
          <w:szCs w:val="24"/>
        </w:rPr>
        <w:t xml:space="preserve">, </w:t>
      </w:r>
      <w:proofErr w:type="spellStart"/>
      <w:r w:rsidRPr="00DD7810">
        <w:rPr>
          <w:rFonts w:ascii="Times New Roman" w:hAnsi="Times New Roman" w:cs="Times New Roman"/>
          <w:sz w:val="24"/>
          <w:szCs w:val="24"/>
        </w:rPr>
        <w:t>D.A.</w:t>
      </w:r>
      <w:proofErr w:type="gramStart"/>
      <w:r w:rsidRPr="00DD7810">
        <w:rPr>
          <w:rFonts w:ascii="Times New Roman" w:hAnsi="Times New Roman" w:cs="Times New Roman"/>
          <w:sz w:val="24"/>
          <w:szCs w:val="24"/>
        </w:rPr>
        <w:t>,Guillermo</w:t>
      </w:r>
      <w:proofErr w:type="spellEnd"/>
      <w:proofErr w:type="gramEnd"/>
      <w:r w:rsidRPr="00DD7810">
        <w:rPr>
          <w:rFonts w:ascii="Times New Roman" w:hAnsi="Times New Roman" w:cs="Times New Roman"/>
          <w:sz w:val="24"/>
          <w:szCs w:val="24"/>
        </w:rPr>
        <w:t xml:space="preserve">, I.Q. and Sales, R.F. 2000. </w:t>
      </w:r>
      <w:proofErr w:type="spellStart"/>
      <w:proofErr w:type="gramStart"/>
      <w:r w:rsidRPr="00DD7810">
        <w:rPr>
          <w:rFonts w:ascii="Times New Roman" w:hAnsi="Times New Roman" w:cs="Times New Roman"/>
          <w:sz w:val="24"/>
          <w:szCs w:val="24"/>
        </w:rPr>
        <w:t>CarbonStocks</w:t>
      </w:r>
      <w:proofErr w:type="spellEnd"/>
      <w:r w:rsidRPr="00DD7810">
        <w:rPr>
          <w:rFonts w:ascii="Times New Roman" w:hAnsi="Times New Roman" w:cs="Times New Roman"/>
          <w:sz w:val="24"/>
          <w:szCs w:val="24"/>
        </w:rPr>
        <w:t xml:space="preserve"> Assessment of Philippine Tropical </w:t>
      </w:r>
      <w:proofErr w:type="spellStart"/>
      <w:r w:rsidRPr="00DD7810">
        <w:rPr>
          <w:rFonts w:ascii="Times New Roman" w:hAnsi="Times New Roman" w:cs="Times New Roman"/>
          <w:sz w:val="24"/>
          <w:szCs w:val="24"/>
        </w:rPr>
        <w:t>ForestEcosystems</w:t>
      </w:r>
      <w:proofErr w:type="spellEnd"/>
      <w:r w:rsidRPr="00DD7810">
        <w:rPr>
          <w:rFonts w:ascii="Times New Roman" w:hAnsi="Times New Roman" w:cs="Times New Roman"/>
          <w:sz w:val="24"/>
          <w:szCs w:val="24"/>
        </w:rPr>
        <w:t>.</w:t>
      </w:r>
      <w:proofErr w:type="gramEnd"/>
      <w:r w:rsidRPr="00DD7810">
        <w:rPr>
          <w:rFonts w:ascii="Times New Roman" w:hAnsi="Times New Roman" w:cs="Times New Roman"/>
          <w:sz w:val="24"/>
          <w:szCs w:val="24"/>
        </w:rPr>
        <w:t xml:space="preserve"> Final Report of the Study Funded </w:t>
      </w:r>
      <w:proofErr w:type="spellStart"/>
      <w:r w:rsidRPr="00DD7810">
        <w:rPr>
          <w:rFonts w:ascii="Times New Roman" w:hAnsi="Times New Roman" w:cs="Times New Roman"/>
          <w:sz w:val="24"/>
          <w:szCs w:val="24"/>
        </w:rPr>
        <w:t>byThe</w:t>
      </w:r>
      <w:proofErr w:type="spellEnd"/>
      <w:r w:rsidRPr="00DD7810">
        <w:rPr>
          <w:rFonts w:ascii="Times New Roman" w:hAnsi="Times New Roman" w:cs="Times New Roman"/>
          <w:sz w:val="24"/>
          <w:szCs w:val="24"/>
        </w:rPr>
        <w:t xml:space="preserve"> Asia-Pacific Network for Global </w:t>
      </w:r>
      <w:proofErr w:type="gramStart"/>
      <w:r w:rsidRPr="00DD7810">
        <w:rPr>
          <w:rFonts w:ascii="Times New Roman" w:hAnsi="Times New Roman" w:cs="Times New Roman"/>
          <w:sz w:val="24"/>
          <w:szCs w:val="24"/>
        </w:rPr>
        <w:t>Change(</w:t>
      </w:r>
      <w:proofErr w:type="gramEnd"/>
      <w:r w:rsidRPr="00DD7810">
        <w:rPr>
          <w:rFonts w:ascii="Times New Roman" w:hAnsi="Times New Roman" w:cs="Times New Roman"/>
          <w:sz w:val="24"/>
          <w:szCs w:val="24"/>
        </w:rPr>
        <w:t xml:space="preserve">APN) under the coordination of the Impacts </w:t>
      </w:r>
      <w:proofErr w:type="spellStart"/>
      <w:r w:rsidRPr="00DD7810">
        <w:rPr>
          <w:rFonts w:ascii="Times New Roman" w:hAnsi="Times New Roman" w:cs="Times New Roman"/>
          <w:sz w:val="24"/>
          <w:szCs w:val="24"/>
        </w:rPr>
        <w:t>Centrefor</w:t>
      </w:r>
      <w:proofErr w:type="spellEnd"/>
      <w:r w:rsidRPr="00DD7810">
        <w:rPr>
          <w:rFonts w:ascii="Times New Roman" w:hAnsi="Times New Roman" w:cs="Times New Roman"/>
          <w:sz w:val="24"/>
          <w:szCs w:val="24"/>
        </w:rPr>
        <w:t xml:space="preserve"> Southeast Asia. Bogor, Indonesia</w:t>
      </w:r>
    </w:p>
    <w:p w:rsidR="00164DD2" w:rsidRPr="00DD7810" w:rsidRDefault="00164DD2" w:rsidP="00164DD2">
      <w:pPr>
        <w:autoSpaceDE w:val="0"/>
        <w:autoSpaceDN w:val="0"/>
        <w:adjustRightInd w:val="0"/>
        <w:spacing w:after="0" w:line="240" w:lineRule="auto"/>
        <w:ind w:left="720" w:hanging="720"/>
        <w:rPr>
          <w:rFonts w:ascii="Times New Roman" w:eastAsia="Times New Roman" w:hAnsi="Times New Roman" w:cs="Times New Roman"/>
          <w:sz w:val="24"/>
          <w:szCs w:val="24"/>
          <w:lang w:eastAsia="en-PH"/>
        </w:rPr>
      </w:pPr>
      <w:proofErr w:type="gramStart"/>
      <w:r w:rsidRPr="00DD7810">
        <w:rPr>
          <w:rFonts w:ascii="Times New Roman" w:eastAsia="Times New Roman" w:hAnsi="Times New Roman" w:cs="Times New Roman"/>
          <w:iCs/>
          <w:sz w:val="24"/>
          <w:szCs w:val="24"/>
          <w:lang w:bidi="ar"/>
        </w:rPr>
        <w:t>Lawrence A. 2012.</w:t>
      </w:r>
      <w:proofErr w:type="gramEnd"/>
      <w:r w:rsidRPr="00DD7810">
        <w:rPr>
          <w:rFonts w:ascii="Times New Roman" w:eastAsia="Times New Roman" w:hAnsi="Times New Roman" w:cs="Times New Roman"/>
          <w:iCs/>
          <w:sz w:val="24"/>
          <w:szCs w:val="24"/>
          <w:lang w:bidi="ar"/>
        </w:rPr>
        <w:t xml:space="preserve"> Blue carbon: a new concept for reducing the impacts of climate change by conserving coastal ecosystems in the coral triangle. </w:t>
      </w:r>
      <w:proofErr w:type="gramStart"/>
      <w:r w:rsidRPr="00DD7810">
        <w:rPr>
          <w:rFonts w:ascii="Times New Roman" w:eastAsia="Times New Roman" w:hAnsi="Times New Roman" w:cs="Times New Roman"/>
          <w:iCs/>
          <w:sz w:val="24"/>
          <w:szCs w:val="24"/>
          <w:lang w:bidi="ar"/>
        </w:rPr>
        <w:t>WWF-Australia, Brisbane, Queensland.</w:t>
      </w:r>
      <w:proofErr w:type="gramEnd"/>
      <w:r w:rsidRPr="00DD7810">
        <w:rPr>
          <w:rFonts w:ascii="Times New Roman" w:eastAsia="Times New Roman" w:hAnsi="Times New Roman" w:cs="Times New Roman"/>
          <w:iCs/>
          <w:sz w:val="24"/>
          <w:szCs w:val="24"/>
          <w:lang w:bidi="ar"/>
        </w:rPr>
        <w:t xml:space="preserve"> 21p.</w:t>
      </w:r>
    </w:p>
    <w:p w:rsidR="00164DD2" w:rsidRPr="00DD7810" w:rsidRDefault="00164DD2" w:rsidP="00164DD2">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en-PH"/>
        </w:rPr>
      </w:pPr>
      <w:proofErr w:type="gramStart"/>
      <w:r w:rsidRPr="00DD7810">
        <w:rPr>
          <w:rFonts w:ascii="Times New Roman" w:hAnsi="Times New Roman" w:cs="Times New Roman"/>
          <w:sz w:val="24"/>
          <w:szCs w:val="24"/>
        </w:rPr>
        <w:t xml:space="preserve">Lovelock, C.E., </w:t>
      </w:r>
      <w:proofErr w:type="spellStart"/>
      <w:r w:rsidRPr="00DD7810">
        <w:rPr>
          <w:rFonts w:ascii="Times New Roman" w:hAnsi="Times New Roman" w:cs="Times New Roman"/>
          <w:sz w:val="24"/>
          <w:szCs w:val="24"/>
        </w:rPr>
        <w:t>Ruess</w:t>
      </w:r>
      <w:proofErr w:type="spellEnd"/>
      <w:r w:rsidRPr="00DD7810">
        <w:rPr>
          <w:rFonts w:ascii="Times New Roman" w:hAnsi="Times New Roman" w:cs="Times New Roman"/>
          <w:sz w:val="24"/>
          <w:szCs w:val="24"/>
        </w:rPr>
        <w:t>, R.W., Feller, I.C., 2011.</w:t>
      </w:r>
      <w:proofErr w:type="gramEnd"/>
      <w:r w:rsidRPr="00DD7810">
        <w:rPr>
          <w:rFonts w:ascii="Times New Roman" w:hAnsi="Times New Roman" w:cs="Times New Roman"/>
          <w:sz w:val="24"/>
          <w:szCs w:val="24"/>
        </w:rPr>
        <w:t xml:space="preserve"> </w:t>
      </w:r>
      <w:proofErr w:type="gramStart"/>
      <w:r w:rsidRPr="00DD7810">
        <w:rPr>
          <w:rFonts w:ascii="Times New Roman" w:hAnsi="Times New Roman" w:cs="Times New Roman"/>
          <w:sz w:val="24"/>
          <w:szCs w:val="24"/>
        </w:rPr>
        <w:t>CO2 efflux from cleared mangrove peat.</w:t>
      </w:r>
      <w:proofErr w:type="gramEnd"/>
      <w:r w:rsidRPr="00DD7810">
        <w:rPr>
          <w:rFonts w:ascii="Times New Roman" w:hAnsi="Times New Roman" w:cs="Times New Roman"/>
          <w:sz w:val="24"/>
          <w:szCs w:val="24"/>
        </w:rPr>
        <w:t xml:space="preserve"> </w:t>
      </w:r>
      <w:proofErr w:type="spellStart"/>
      <w:r w:rsidRPr="00DD7810">
        <w:rPr>
          <w:rFonts w:ascii="Times New Roman" w:hAnsi="Times New Roman" w:cs="Times New Roman"/>
          <w:sz w:val="24"/>
          <w:szCs w:val="24"/>
        </w:rPr>
        <w:t>PLoS</w:t>
      </w:r>
      <w:proofErr w:type="spellEnd"/>
      <w:r w:rsidRPr="00DD7810">
        <w:rPr>
          <w:rFonts w:ascii="Times New Roman" w:hAnsi="Times New Roman" w:cs="Times New Roman"/>
          <w:sz w:val="24"/>
          <w:szCs w:val="24"/>
        </w:rPr>
        <w:t xml:space="preserve"> ONE 6, e21279.</w:t>
      </w:r>
    </w:p>
    <w:p w:rsidR="00164DD2" w:rsidRPr="00DD7810" w:rsidRDefault="00DD7810" w:rsidP="00DD7810">
      <w:pPr>
        <w:spacing w:after="0" w:line="240" w:lineRule="auto"/>
        <w:ind w:left="720" w:hanging="720"/>
        <w:rPr>
          <w:rFonts w:ascii="Times New Roman" w:hAnsi="Times New Roman" w:cs="Times New Roman"/>
          <w:sz w:val="24"/>
          <w:szCs w:val="24"/>
        </w:rPr>
      </w:pPr>
      <w:proofErr w:type="spellStart"/>
      <w:r w:rsidRPr="00DD7810">
        <w:rPr>
          <w:rFonts w:ascii="Times New Roman" w:hAnsi="Times New Roman" w:cs="Times New Roman"/>
          <w:sz w:val="24"/>
          <w:szCs w:val="24"/>
        </w:rPr>
        <w:t>Mcleod</w:t>
      </w:r>
      <w:proofErr w:type="spellEnd"/>
      <w:r w:rsidRPr="00DD7810">
        <w:rPr>
          <w:rFonts w:ascii="Times New Roman" w:hAnsi="Times New Roman" w:cs="Times New Roman"/>
          <w:sz w:val="24"/>
          <w:szCs w:val="24"/>
        </w:rPr>
        <w:t xml:space="preserve"> E, </w:t>
      </w:r>
      <w:proofErr w:type="spellStart"/>
      <w:r w:rsidRPr="00DD7810">
        <w:rPr>
          <w:rFonts w:ascii="Times New Roman" w:hAnsi="Times New Roman" w:cs="Times New Roman"/>
          <w:sz w:val="24"/>
          <w:szCs w:val="24"/>
        </w:rPr>
        <w:t>Chmura</w:t>
      </w:r>
      <w:proofErr w:type="spellEnd"/>
      <w:r w:rsidRPr="00DD7810">
        <w:rPr>
          <w:rFonts w:ascii="Times New Roman" w:hAnsi="Times New Roman" w:cs="Times New Roman"/>
          <w:sz w:val="24"/>
          <w:szCs w:val="24"/>
        </w:rPr>
        <w:t xml:space="preserve"> GL, Bouillon S, </w:t>
      </w:r>
      <w:proofErr w:type="spellStart"/>
      <w:r w:rsidRPr="00DD7810">
        <w:rPr>
          <w:rFonts w:ascii="Times New Roman" w:hAnsi="Times New Roman" w:cs="Times New Roman"/>
          <w:sz w:val="24"/>
          <w:szCs w:val="24"/>
        </w:rPr>
        <w:t>Salm</w:t>
      </w:r>
      <w:proofErr w:type="spellEnd"/>
      <w:r w:rsidRPr="00DD7810">
        <w:rPr>
          <w:rFonts w:ascii="Times New Roman" w:hAnsi="Times New Roman" w:cs="Times New Roman"/>
          <w:sz w:val="24"/>
          <w:szCs w:val="24"/>
        </w:rPr>
        <w:t xml:space="preserve"> R, </w:t>
      </w:r>
      <w:proofErr w:type="spellStart"/>
      <w:r w:rsidRPr="00DD7810">
        <w:rPr>
          <w:rFonts w:ascii="Times New Roman" w:hAnsi="Times New Roman" w:cs="Times New Roman"/>
          <w:sz w:val="24"/>
          <w:szCs w:val="24"/>
        </w:rPr>
        <w:t>Björk</w:t>
      </w:r>
      <w:proofErr w:type="spellEnd"/>
      <w:r w:rsidRPr="00DD7810">
        <w:rPr>
          <w:rFonts w:ascii="Times New Roman" w:hAnsi="Times New Roman" w:cs="Times New Roman"/>
          <w:sz w:val="24"/>
          <w:szCs w:val="24"/>
        </w:rPr>
        <w:t xml:space="preserve"> M, Duarte CM, Lovelock CE,  Schlesinger WH, Silliman BR. </w:t>
      </w:r>
      <w:r w:rsidR="00164DD2" w:rsidRPr="00DD7810">
        <w:rPr>
          <w:rFonts w:ascii="Times New Roman" w:hAnsi="Times New Roman" w:cs="Times New Roman"/>
          <w:sz w:val="24"/>
          <w:szCs w:val="24"/>
        </w:rPr>
        <w:t>A blueprint for blue carbon: toward an improved understanding of the role of vegetated coastal habitats in sequestering CO2. Front. Ecol. Environ. 9, 552–560</w:t>
      </w:r>
    </w:p>
    <w:p w:rsidR="00164DD2" w:rsidRPr="00DD7810" w:rsidRDefault="00164DD2" w:rsidP="00164DD2">
      <w:pPr>
        <w:spacing w:after="0" w:line="240" w:lineRule="auto"/>
        <w:ind w:left="720" w:hanging="720"/>
        <w:rPr>
          <w:rFonts w:ascii="Times New Roman" w:hAnsi="Times New Roman" w:cs="Times New Roman"/>
          <w:sz w:val="24"/>
          <w:szCs w:val="24"/>
        </w:rPr>
      </w:pPr>
      <w:proofErr w:type="gramStart"/>
      <w:r w:rsidRPr="00DD7810">
        <w:rPr>
          <w:rFonts w:ascii="Times New Roman" w:hAnsi="Times New Roman" w:cs="Times New Roman"/>
          <w:sz w:val="24"/>
          <w:szCs w:val="24"/>
        </w:rPr>
        <w:t xml:space="preserve">Mori N and </w:t>
      </w:r>
      <w:proofErr w:type="spellStart"/>
      <w:r w:rsidRPr="00DD7810">
        <w:rPr>
          <w:rFonts w:ascii="Times New Roman" w:hAnsi="Times New Roman" w:cs="Times New Roman"/>
          <w:sz w:val="24"/>
          <w:szCs w:val="24"/>
        </w:rPr>
        <w:t>Takemi</w:t>
      </w:r>
      <w:proofErr w:type="spellEnd"/>
      <w:r w:rsidRPr="00DD7810">
        <w:rPr>
          <w:rFonts w:ascii="Times New Roman" w:hAnsi="Times New Roman" w:cs="Times New Roman"/>
          <w:sz w:val="24"/>
          <w:szCs w:val="24"/>
        </w:rPr>
        <w:t xml:space="preserve"> T. 2016.</w:t>
      </w:r>
      <w:proofErr w:type="gramEnd"/>
      <w:r w:rsidRPr="00DD7810">
        <w:rPr>
          <w:rFonts w:ascii="Times New Roman" w:hAnsi="Times New Roman" w:cs="Times New Roman"/>
          <w:sz w:val="24"/>
          <w:szCs w:val="24"/>
        </w:rPr>
        <w:t xml:space="preserve"> .Impact assessment of coastal hazards due to future changes of tropical cyclones in the </w:t>
      </w:r>
      <w:proofErr w:type="spellStart"/>
      <w:r w:rsidRPr="00DD7810">
        <w:rPr>
          <w:rFonts w:ascii="Times New Roman" w:hAnsi="Times New Roman" w:cs="Times New Roman"/>
          <w:sz w:val="24"/>
          <w:szCs w:val="24"/>
        </w:rPr>
        <w:t>NorthPacific</w:t>
      </w:r>
      <w:proofErr w:type="spellEnd"/>
      <w:r w:rsidRPr="00DD7810">
        <w:rPr>
          <w:rFonts w:ascii="Times New Roman" w:hAnsi="Times New Roman" w:cs="Times New Roman"/>
          <w:sz w:val="24"/>
          <w:szCs w:val="24"/>
        </w:rPr>
        <w:t xml:space="preserve"> </w:t>
      </w:r>
      <w:proofErr w:type="gramStart"/>
      <w:r w:rsidRPr="00DD7810">
        <w:rPr>
          <w:rFonts w:ascii="Times New Roman" w:hAnsi="Times New Roman" w:cs="Times New Roman"/>
          <w:sz w:val="24"/>
          <w:szCs w:val="24"/>
        </w:rPr>
        <w:t>Ocean .</w:t>
      </w:r>
      <w:proofErr w:type="gramEnd"/>
      <w:r w:rsidRPr="00DD7810">
        <w:rPr>
          <w:rFonts w:ascii="Times New Roman" w:hAnsi="Times New Roman" w:cs="Times New Roman"/>
          <w:sz w:val="24"/>
          <w:szCs w:val="24"/>
        </w:rPr>
        <w:t xml:space="preserve"> </w:t>
      </w:r>
      <w:proofErr w:type="spellStart"/>
      <w:proofErr w:type="gramStart"/>
      <w:r w:rsidRPr="00DD7810">
        <w:rPr>
          <w:rFonts w:ascii="Times New Roman" w:hAnsi="Times New Roman" w:cs="Times New Roman"/>
          <w:sz w:val="24"/>
          <w:szCs w:val="24"/>
        </w:rPr>
        <w:t>WeatherandClimateExtremes</w:t>
      </w:r>
      <w:proofErr w:type="spellEnd"/>
      <w:r w:rsidRPr="00DD7810">
        <w:rPr>
          <w:rFonts w:ascii="Times New Roman" w:hAnsi="Times New Roman" w:cs="Times New Roman"/>
          <w:sz w:val="24"/>
          <w:szCs w:val="24"/>
        </w:rPr>
        <w:t>.</w:t>
      </w:r>
      <w:proofErr w:type="gramEnd"/>
      <w:r w:rsidRPr="00DD7810">
        <w:rPr>
          <w:rFonts w:ascii="Times New Roman" w:hAnsi="Times New Roman" w:cs="Times New Roman"/>
          <w:sz w:val="24"/>
          <w:szCs w:val="24"/>
        </w:rPr>
        <w:t xml:space="preserve"> 11:53–69</w:t>
      </w:r>
    </w:p>
    <w:p w:rsidR="00164DD2" w:rsidRPr="00DD7810" w:rsidRDefault="00164DD2" w:rsidP="00164DD2">
      <w:pPr>
        <w:autoSpaceDE w:val="0"/>
        <w:autoSpaceDN w:val="0"/>
        <w:adjustRightInd w:val="0"/>
        <w:spacing w:after="0" w:line="240" w:lineRule="auto"/>
        <w:ind w:left="720" w:hanging="720"/>
        <w:rPr>
          <w:rFonts w:ascii="Times New Roman" w:hAnsi="Times New Roman" w:cs="Times New Roman"/>
          <w:sz w:val="24"/>
          <w:szCs w:val="24"/>
        </w:rPr>
      </w:pPr>
      <w:proofErr w:type="spellStart"/>
      <w:proofErr w:type="gramStart"/>
      <w:r w:rsidRPr="00DD7810">
        <w:rPr>
          <w:rFonts w:ascii="Times New Roman" w:hAnsi="Times New Roman" w:cs="Times New Roman"/>
          <w:sz w:val="24"/>
          <w:szCs w:val="24"/>
        </w:rPr>
        <w:t>Pramova</w:t>
      </w:r>
      <w:proofErr w:type="spellEnd"/>
      <w:r w:rsidRPr="00DD7810">
        <w:rPr>
          <w:rFonts w:ascii="Times New Roman" w:hAnsi="Times New Roman" w:cs="Times New Roman"/>
          <w:sz w:val="24"/>
          <w:szCs w:val="24"/>
        </w:rPr>
        <w:t xml:space="preserve"> E, </w:t>
      </w:r>
      <w:proofErr w:type="spellStart"/>
      <w:r w:rsidRPr="00DD7810">
        <w:rPr>
          <w:rFonts w:ascii="Times New Roman" w:hAnsi="Times New Roman" w:cs="Times New Roman"/>
          <w:sz w:val="24"/>
          <w:szCs w:val="24"/>
        </w:rPr>
        <w:t>Chazarin</w:t>
      </w:r>
      <w:proofErr w:type="spellEnd"/>
      <w:r w:rsidRPr="00DD7810">
        <w:rPr>
          <w:rFonts w:ascii="Times New Roman" w:hAnsi="Times New Roman" w:cs="Times New Roman"/>
          <w:sz w:val="24"/>
          <w:szCs w:val="24"/>
        </w:rPr>
        <w:t xml:space="preserve"> F, </w:t>
      </w:r>
      <w:proofErr w:type="spellStart"/>
      <w:r w:rsidRPr="00DD7810">
        <w:rPr>
          <w:rFonts w:ascii="Times New Roman" w:hAnsi="Times New Roman" w:cs="Times New Roman"/>
          <w:sz w:val="24"/>
          <w:szCs w:val="24"/>
        </w:rPr>
        <w:t>Locatelli</w:t>
      </w:r>
      <w:proofErr w:type="spellEnd"/>
      <w:r w:rsidRPr="00DD7810">
        <w:rPr>
          <w:rFonts w:ascii="Times New Roman" w:hAnsi="Times New Roman" w:cs="Times New Roman"/>
          <w:sz w:val="24"/>
          <w:szCs w:val="24"/>
        </w:rPr>
        <w:t xml:space="preserve"> B, Hoppe M. 2013.</w:t>
      </w:r>
      <w:proofErr w:type="gramEnd"/>
      <w:r w:rsidRPr="00DD7810">
        <w:rPr>
          <w:rFonts w:ascii="Times New Roman" w:hAnsi="Times New Roman" w:cs="Times New Roman"/>
          <w:sz w:val="24"/>
          <w:szCs w:val="24"/>
        </w:rPr>
        <w:t xml:space="preserve"> Climate change impact chains in tropical coastal areas. 2013. &lt;</w:t>
      </w:r>
      <w:proofErr w:type="gramStart"/>
      <w:r w:rsidRPr="00DD7810">
        <w:rPr>
          <w:rFonts w:ascii="Times New Roman" w:hAnsi="Times New Roman" w:cs="Times New Roman"/>
          <w:sz w:val="24"/>
          <w:szCs w:val="24"/>
        </w:rPr>
        <w:t>cirad-01015722</w:t>
      </w:r>
      <w:proofErr w:type="gramEnd"/>
      <w:r w:rsidRPr="00DD7810">
        <w:rPr>
          <w:rFonts w:ascii="Times New Roman" w:hAnsi="Times New Roman" w:cs="Times New Roman"/>
          <w:sz w:val="24"/>
          <w:szCs w:val="24"/>
        </w:rPr>
        <w:t>&gt;</w:t>
      </w:r>
    </w:p>
    <w:p w:rsidR="00164DD2" w:rsidRPr="00DD7810" w:rsidRDefault="00164DD2" w:rsidP="00164DD2">
      <w:pPr>
        <w:spacing w:after="0" w:line="240" w:lineRule="auto"/>
        <w:ind w:left="720" w:hanging="720"/>
        <w:jc w:val="both"/>
        <w:rPr>
          <w:rFonts w:ascii="Times New Roman" w:eastAsia="Times New Roman" w:hAnsi="Times New Roman" w:cs="Times New Roman"/>
          <w:sz w:val="24"/>
          <w:szCs w:val="24"/>
          <w:lang w:eastAsia="en-PH"/>
        </w:rPr>
      </w:pPr>
      <w:proofErr w:type="gramStart"/>
      <w:r w:rsidRPr="00DD7810">
        <w:rPr>
          <w:rFonts w:ascii="Times New Roman" w:hAnsi="Times New Roman" w:cs="Times New Roman"/>
          <w:sz w:val="24"/>
          <w:szCs w:val="24"/>
        </w:rPr>
        <w:t xml:space="preserve">Primavera, J H. </w:t>
      </w:r>
      <w:r w:rsidRPr="00DD7810">
        <w:rPr>
          <w:rStyle w:val="nlmyear"/>
          <w:rFonts w:ascii="Times New Roman" w:hAnsi="Times New Roman" w:cs="Times New Roman"/>
          <w:sz w:val="24"/>
          <w:szCs w:val="24"/>
        </w:rPr>
        <w:t>2000</w:t>
      </w:r>
      <w:r w:rsidRPr="00DD7810">
        <w:rPr>
          <w:rFonts w:ascii="Times New Roman" w:hAnsi="Times New Roman" w:cs="Times New Roman"/>
          <w:sz w:val="24"/>
          <w:szCs w:val="24"/>
        </w:rPr>
        <w:t>.</w:t>
      </w:r>
      <w:proofErr w:type="gramEnd"/>
      <w:r w:rsidRPr="00DD7810">
        <w:rPr>
          <w:rFonts w:ascii="Times New Roman" w:hAnsi="Times New Roman" w:cs="Times New Roman"/>
          <w:sz w:val="24"/>
          <w:szCs w:val="24"/>
        </w:rPr>
        <w:t xml:space="preserve"> Development and conservation of </w:t>
      </w:r>
      <w:proofErr w:type="spellStart"/>
      <w:r w:rsidRPr="00DD7810">
        <w:rPr>
          <w:rFonts w:ascii="Times New Roman" w:hAnsi="Times New Roman" w:cs="Times New Roman"/>
          <w:sz w:val="24"/>
          <w:szCs w:val="24"/>
        </w:rPr>
        <w:t>thePhilippine</w:t>
      </w:r>
      <w:proofErr w:type="spellEnd"/>
      <w:r w:rsidRPr="00DD7810">
        <w:rPr>
          <w:rFonts w:ascii="Times New Roman" w:hAnsi="Times New Roman" w:cs="Times New Roman"/>
          <w:sz w:val="24"/>
          <w:szCs w:val="24"/>
        </w:rPr>
        <w:t xml:space="preserve"> mangroves: Institutional issues. </w:t>
      </w:r>
      <w:proofErr w:type="spellStart"/>
      <w:r w:rsidRPr="00DD7810">
        <w:rPr>
          <w:rFonts w:ascii="Times New Roman" w:hAnsi="Times New Roman" w:cs="Times New Roman"/>
          <w:i/>
          <w:iCs/>
          <w:sz w:val="24"/>
          <w:szCs w:val="24"/>
        </w:rPr>
        <w:t>Ecol</w:t>
      </w:r>
      <w:proofErr w:type="spellEnd"/>
      <w:r w:rsidRPr="00DD7810">
        <w:rPr>
          <w:rFonts w:ascii="Times New Roman" w:hAnsi="Times New Roman" w:cs="Times New Roman"/>
          <w:sz w:val="24"/>
          <w:szCs w:val="24"/>
        </w:rPr>
        <w:t>, 35: 91–106.</w:t>
      </w:r>
    </w:p>
    <w:p w:rsidR="00164DD2" w:rsidRPr="00DD7810" w:rsidRDefault="00164DD2" w:rsidP="00164DD2">
      <w:pPr>
        <w:pStyle w:val="ListParagraph1"/>
        <w:tabs>
          <w:tab w:val="left" w:pos="360"/>
        </w:tabs>
        <w:spacing w:after="0" w:line="240" w:lineRule="auto"/>
        <w:ind w:left="785" w:hangingChars="327" w:hanging="785"/>
        <w:jc w:val="both"/>
        <w:rPr>
          <w:rFonts w:ascii="Times New Roman" w:eastAsia="Times New Roman" w:hAnsi="Times New Roman" w:cs="Times New Roman"/>
          <w:iCs/>
          <w:sz w:val="24"/>
          <w:szCs w:val="24"/>
          <w:lang w:bidi="ar"/>
        </w:rPr>
      </w:pPr>
      <w:proofErr w:type="spellStart"/>
      <w:r w:rsidRPr="00DD7810">
        <w:rPr>
          <w:rFonts w:ascii="Times New Roman" w:eastAsia="Times New Roman" w:hAnsi="Times New Roman" w:cs="Times New Roman"/>
          <w:iCs/>
          <w:sz w:val="24"/>
          <w:szCs w:val="24"/>
          <w:lang w:bidi="ar"/>
        </w:rPr>
        <w:t>Siikamäki</w:t>
      </w:r>
      <w:proofErr w:type="spellEnd"/>
      <w:r w:rsidRPr="00DD7810">
        <w:rPr>
          <w:rFonts w:ascii="Times New Roman" w:eastAsia="Times New Roman" w:hAnsi="Times New Roman" w:cs="Times New Roman"/>
          <w:iCs/>
          <w:sz w:val="24"/>
          <w:szCs w:val="24"/>
          <w:lang w:bidi="ar"/>
        </w:rPr>
        <w:t xml:space="preserve"> J, </w:t>
      </w:r>
      <w:proofErr w:type="spellStart"/>
      <w:r w:rsidRPr="00DD7810">
        <w:rPr>
          <w:rFonts w:ascii="Times New Roman" w:eastAsia="Times New Roman" w:hAnsi="Times New Roman" w:cs="Times New Roman"/>
          <w:iCs/>
          <w:sz w:val="24"/>
          <w:szCs w:val="24"/>
          <w:lang w:bidi="ar"/>
        </w:rPr>
        <w:t>Sanchirico</w:t>
      </w:r>
      <w:proofErr w:type="spellEnd"/>
      <w:r w:rsidRPr="00DD7810">
        <w:rPr>
          <w:rFonts w:ascii="Times New Roman" w:eastAsia="Times New Roman" w:hAnsi="Times New Roman" w:cs="Times New Roman"/>
          <w:iCs/>
          <w:sz w:val="24"/>
          <w:szCs w:val="24"/>
          <w:lang w:bidi="ar"/>
        </w:rPr>
        <w:t xml:space="preserve"> JN, </w:t>
      </w:r>
      <w:proofErr w:type="spellStart"/>
      <w:r w:rsidRPr="00DD7810">
        <w:rPr>
          <w:rFonts w:ascii="Times New Roman" w:eastAsia="Times New Roman" w:hAnsi="Times New Roman" w:cs="Times New Roman"/>
          <w:iCs/>
          <w:sz w:val="24"/>
          <w:szCs w:val="24"/>
          <w:lang w:bidi="ar"/>
        </w:rPr>
        <w:t>Jardine</w:t>
      </w:r>
      <w:proofErr w:type="spellEnd"/>
      <w:r w:rsidRPr="00DD7810">
        <w:rPr>
          <w:rFonts w:ascii="Times New Roman" w:eastAsia="Times New Roman" w:hAnsi="Times New Roman" w:cs="Times New Roman"/>
          <w:iCs/>
          <w:sz w:val="24"/>
          <w:szCs w:val="24"/>
          <w:lang w:bidi="ar"/>
        </w:rPr>
        <w:t xml:space="preserve"> SL. 2012. </w:t>
      </w:r>
      <w:proofErr w:type="gramStart"/>
      <w:r w:rsidRPr="00DD7810">
        <w:rPr>
          <w:rFonts w:ascii="Times New Roman" w:eastAsia="Times New Roman" w:hAnsi="Times New Roman" w:cs="Times New Roman"/>
          <w:iCs/>
          <w:sz w:val="24"/>
          <w:szCs w:val="24"/>
          <w:lang w:bidi="ar"/>
        </w:rPr>
        <w:t>Global economic potential for reducing carbon dioxide emissions from mangrove loss.</w:t>
      </w:r>
      <w:proofErr w:type="gramEnd"/>
      <w:r w:rsidRPr="00DD7810">
        <w:rPr>
          <w:rFonts w:ascii="Times New Roman" w:eastAsia="Times New Roman" w:hAnsi="Times New Roman" w:cs="Times New Roman"/>
          <w:iCs/>
          <w:sz w:val="24"/>
          <w:szCs w:val="24"/>
          <w:lang w:bidi="ar"/>
        </w:rPr>
        <w:t xml:space="preserve"> In: Proceedings of the National Academy of Sciences (PNAS) of the United States of America. Brentwood, USA. 109: 14369-14374.</w:t>
      </w:r>
    </w:p>
    <w:p w:rsidR="00164DD2" w:rsidRPr="00DD7810" w:rsidRDefault="00164DD2" w:rsidP="00164DD2">
      <w:pPr>
        <w:spacing w:after="0" w:line="240" w:lineRule="auto"/>
        <w:ind w:left="720" w:hanging="720"/>
        <w:rPr>
          <w:rFonts w:ascii="Times New Roman" w:eastAsiaTheme="majorEastAsia" w:hAnsi="Times New Roman" w:cs="Times New Roman"/>
          <w:bCs/>
          <w:caps/>
          <w:sz w:val="24"/>
          <w:szCs w:val="24"/>
        </w:rPr>
      </w:pPr>
      <w:proofErr w:type="gramStart"/>
      <w:r w:rsidRPr="00DD7810">
        <w:rPr>
          <w:rFonts w:ascii="Times New Roman" w:hAnsi="Times New Roman" w:cs="Times New Roman"/>
          <w:sz w:val="24"/>
          <w:szCs w:val="24"/>
        </w:rPr>
        <w:t>United Nations Framework Convention on Climate Change.</w:t>
      </w:r>
      <w:proofErr w:type="gramEnd"/>
      <w:r w:rsidRPr="00DD7810">
        <w:rPr>
          <w:rFonts w:ascii="Times New Roman" w:hAnsi="Times New Roman" w:cs="Times New Roman"/>
          <w:sz w:val="24"/>
          <w:szCs w:val="24"/>
        </w:rPr>
        <w:t xml:space="preserve"> GEFCCC/INFORMAL/84 GE.05-62220 (E) 200705</w:t>
      </w:r>
    </w:p>
    <w:p w:rsidR="00164DD2" w:rsidRPr="00DD7810" w:rsidRDefault="00164DD2" w:rsidP="00164DD2">
      <w:pPr>
        <w:rPr>
          <w:rFonts w:ascii="Times New Roman" w:eastAsiaTheme="majorEastAsia" w:hAnsi="Times New Roman" w:cs="Times New Roman"/>
          <w:bCs/>
          <w:caps/>
          <w:sz w:val="24"/>
          <w:szCs w:val="24"/>
        </w:rPr>
      </w:pPr>
    </w:p>
    <w:p w:rsidR="00164DD2" w:rsidRPr="00DD7810" w:rsidRDefault="00164DD2" w:rsidP="00164DD2">
      <w:pPr>
        <w:rPr>
          <w:rFonts w:ascii="Times New Roman" w:eastAsiaTheme="majorEastAsia" w:hAnsi="Times New Roman" w:cs="Times New Roman"/>
          <w:bCs/>
          <w:caps/>
          <w:sz w:val="24"/>
          <w:szCs w:val="24"/>
        </w:rPr>
      </w:pPr>
    </w:p>
    <w:p w:rsidR="00504755" w:rsidRPr="00504755" w:rsidRDefault="00504755" w:rsidP="00504755">
      <w:pPr>
        <w:autoSpaceDE w:val="0"/>
        <w:autoSpaceDN w:val="0"/>
        <w:adjustRightInd w:val="0"/>
        <w:spacing w:after="0" w:line="240" w:lineRule="auto"/>
        <w:rPr>
          <w:rFonts w:ascii="Times New Roman" w:hAnsi="Times New Roman" w:cs="Times New Roman"/>
          <w:sz w:val="24"/>
          <w:szCs w:val="24"/>
          <w:lang w:val="en-PH"/>
        </w:rPr>
      </w:pPr>
    </w:p>
    <w:p w:rsidR="00504755" w:rsidRDefault="00504755" w:rsidP="00504755">
      <w:pPr>
        <w:autoSpaceDE w:val="0"/>
        <w:autoSpaceDN w:val="0"/>
        <w:adjustRightInd w:val="0"/>
        <w:spacing w:after="0" w:line="240" w:lineRule="auto"/>
        <w:rPr>
          <w:rFonts w:ascii="Times New Roman" w:hAnsi="Times New Roman" w:cs="Times New Roman"/>
          <w:sz w:val="24"/>
          <w:szCs w:val="24"/>
          <w:lang w:val="en-PH"/>
        </w:rPr>
      </w:pPr>
    </w:p>
    <w:sectPr w:rsidR="005047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97" w:rsidRDefault="00B33F97" w:rsidP="00504755">
      <w:pPr>
        <w:spacing w:after="0" w:line="240" w:lineRule="auto"/>
      </w:pPr>
      <w:r>
        <w:separator/>
      </w:r>
    </w:p>
  </w:endnote>
  <w:endnote w:type="continuationSeparator" w:id="0">
    <w:p w:rsidR="00B33F97" w:rsidRDefault="00B33F97" w:rsidP="0050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572973"/>
      <w:docPartObj>
        <w:docPartGallery w:val="Page Numbers (Bottom of Page)"/>
        <w:docPartUnique/>
      </w:docPartObj>
    </w:sdtPr>
    <w:sdtEndPr>
      <w:rPr>
        <w:noProof/>
      </w:rPr>
    </w:sdtEndPr>
    <w:sdtContent>
      <w:p w:rsidR="00504755" w:rsidRDefault="00504755">
        <w:pPr>
          <w:pStyle w:val="Footer"/>
          <w:jc w:val="center"/>
        </w:pPr>
        <w:r>
          <w:fldChar w:fldCharType="begin"/>
        </w:r>
        <w:r>
          <w:instrText xml:space="preserve"> PAGE   \* MERGEFORMAT </w:instrText>
        </w:r>
        <w:r>
          <w:fldChar w:fldCharType="separate"/>
        </w:r>
        <w:r w:rsidR="007F65E9">
          <w:rPr>
            <w:noProof/>
          </w:rPr>
          <w:t>3</w:t>
        </w:r>
        <w:r>
          <w:rPr>
            <w:noProof/>
          </w:rPr>
          <w:fldChar w:fldCharType="end"/>
        </w:r>
      </w:p>
    </w:sdtContent>
  </w:sdt>
  <w:p w:rsidR="00504755" w:rsidRDefault="00504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97" w:rsidRDefault="00B33F97" w:rsidP="00504755">
      <w:pPr>
        <w:spacing w:after="0" w:line="240" w:lineRule="auto"/>
      </w:pPr>
      <w:r>
        <w:separator/>
      </w:r>
    </w:p>
  </w:footnote>
  <w:footnote w:type="continuationSeparator" w:id="0">
    <w:p w:rsidR="00B33F97" w:rsidRDefault="00B33F97" w:rsidP="00504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321BB"/>
    <w:multiLevelType w:val="multilevel"/>
    <w:tmpl w:val="7EAE7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D2"/>
    <w:rsid w:val="00164DD2"/>
    <w:rsid w:val="00504755"/>
    <w:rsid w:val="00694B1B"/>
    <w:rsid w:val="007F65E9"/>
    <w:rsid w:val="00927086"/>
    <w:rsid w:val="009857F0"/>
    <w:rsid w:val="00B33F97"/>
    <w:rsid w:val="00DD7810"/>
    <w:rsid w:val="00E04764"/>
    <w:rsid w:val="00E16B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rPr>
      <w:lang w:val="en-US"/>
    </w:rPr>
  </w:style>
  <w:style w:type="paragraph" w:styleId="Heading1">
    <w:name w:val="heading 1"/>
    <w:basedOn w:val="Normal"/>
    <w:next w:val="Normal"/>
    <w:link w:val="Heading1Char"/>
    <w:qFormat/>
    <w:rsid w:val="00164DD2"/>
    <w:pPr>
      <w:keepNext/>
      <w:keepLines/>
      <w:spacing w:before="480" w:after="0"/>
      <w:outlineLvl w:val="0"/>
    </w:pPr>
    <w:rPr>
      <w:rFonts w:ascii="Gill Sans MT" w:eastAsiaTheme="majorEastAsia" w:hAnsi="Gill Sans MT" w:cstheme="majorBidi"/>
      <w:bCs/>
      <w:caps/>
      <w:color w:val="002A6C"/>
      <w:sz w:val="72"/>
      <w:szCs w:val="28"/>
    </w:rPr>
  </w:style>
  <w:style w:type="paragraph" w:styleId="Heading3">
    <w:name w:val="heading 3"/>
    <w:basedOn w:val="Normal"/>
    <w:next w:val="Normal"/>
    <w:link w:val="Heading3Char"/>
    <w:uiPriority w:val="9"/>
    <w:semiHidden/>
    <w:unhideWhenUsed/>
    <w:qFormat/>
    <w:rsid w:val="00E16B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DD2"/>
    <w:rPr>
      <w:rFonts w:ascii="Gill Sans MT" w:eastAsiaTheme="majorEastAsia" w:hAnsi="Gill Sans MT" w:cstheme="majorBidi"/>
      <w:bCs/>
      <w:caps/>
      <w:color w:val="002A6C"/>
      <w:sz w:val="72"/>
      <w:szCs w:val="28"/>
      <w:lang w:val="en-US"/>
    </w:rPr>
  </w:style>
  <w:style w:type="paragraph" w:styleId="ListParagraph">
    <w:name w:val="List Paragraph"/>
    <w:basedOn w:val="Normal"/>
    <w:uiPriority w:val="99"/>
    <w:qFormat/>
    <w:rsid w:val="00164DD2"/>
    <w:pPr>
      <w:ind w:left="720"/>
      <w:contextualSpacing/>
    </w:pPr>
    <w:rPr>
      <w:rFonts w:ascii="Calibri" w:eastAsia="Calibri" w:hAnsi="Calibri" w:cs="Times New Roman"/>
    </w:rPr>
  </w:style>
  <w:style w:type="character" w:styleId="CommentReference">
    <w:name w:val="annotation reference"/>
    <w:basedOn w:val="DefaultParagraphFont"/>
    <w:uiPriority w:val="99"/>
    <w:unhideWhenUsed/>
    <w:rsid w:val="00164DD2"/>
    <w:rPr>
      <w:sz w:val="16"/>
      <w:szCs w:val="16"/>
    </w:rPr>
  </w:style>
  <w:style w:type="paragraph" w:styleId="CommentText">
    <w:name w:val="annotation text"/>
    <w:basedOn w:val="Normal"/>
    <w:link w:val="CommentTextChar"/>
    <w:uiPriority w:val="99"/>
    <w:unhideWhenUsed/>
    <w:qFormat/>
    <w:rsid w:val="00164DD2"/>
    <w:pPr>
      <w:spacing w:line="240" w:lineRule="auto"/>
    </w:pPr>
    <w:rPr>
      <w:sz w:val="20"/>
      <w:szCs w:val="20"/>
    </w:rPr>
  </w:style>
  <w:style w:type="character" w:customStyle="1" w:styleId="CommentTextChar">
    <w:name w:val="Comment Text Char"/>
    <w:basedOn w:val="DefaultParagraphFont"/>
    <w:link w:val="CommentText"/>
    <w:uiPriority w:val="99"/>
    <w:qFormat/>
    <w:rsid w:val="00164DD2"/>
    <w:rPr>
      <w:sz w:val="20"/>
      <w:szCs w:val="20"/>
      <w:lang w:val="en-US"/>
    </w:rPr>
  </w:style>
  <w:style w:type="paragraph" w:styleId="BalloonText">
    <w:name w:val="Balloon Text"/>
    <w:basedOn w:val="Normal"/>
    <w:link w:val="BalloonTextChar"/>
    <w:uiPriority w:val="99"/>
    <w:semiHidden/>
    <w:unhideWhenUsed/>
    <w:rsid w:val="00164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DD2"/>
    <w:rPr>
      <w:rFonts w:ascii="Tahoma" w:hAnsi="Tahoma" w:cs="Tahoma"/>
      <w:sz w:val="16"/>
      <w:szCs w:val="16"/>
      <w:lang w:val="en-US"/>
    </w:rPr>
  </w:style>
  <w:style w:type="character" w:customStyle="1" w:styleId="apple-converted-space">
    <w:name w:val="apple-converted-space"/>
    <w:basedOn w:val="DefaultParagraphFont"/>
    <w:rsid w:val="00164DD2"/>
  </w:style>
  <w:style w:type="character" w:customStyle="1" w:styleId="nlmyear">
    <w:name w:val="nlm_year"/>
    <w:basedOn w:val="DefaultParagraphFont"/>
    <w:rsid w:val="00164DD2"/>
  </w:style>
  <w:style w:type="character" w:styleId="Emphasis">
    <w:name w:val="Emphasis"/>
    <w:basedOn w:val="DefaultParagraphFont"/>
    <w:uiPriority w:val="20"/>
    <w:qFormat/>
    <w:rsid w:val="00164DD2"/>
    <w:rPr>
      <w:i/>
      <w:iCs/>
    </w:rPr>
  </w:style>
  <w:style w:type="paragraph" w:customStyle="1" w:styleId="ListParagraph1">
    <w:name w:val="List Paragraph1"/>
    <w:basedOn w:val="Normal"/>
    <w:uiPriority w:val="34"/>
    <w:qFormat/>
    <w:rsid w:val="00164DD2"/>
    <w:pPr>
      <w:spacing w:after="160" w:line="259" w:lineRule="auto"/>
      <w:ind w:left="720"/>
      <w:contextualSpacing/>
    </w:pPr>
    <w:rPr>
      <w:lang w:val="en-PH"/>
    </w:rPr>
  </w:style>
  <w:style w:type="character" w:customStyle="1" w:styleId="Heading3Char">
    <w:name w:val="Heading 3 Char"/>
    <w:basedOn w:val="DefaultParagraphFont"/>
    <w:link w:val="Heading3"/>
    <w:uiPriority w:val="9"/>
    <w:semiHidden/>
    <w:rsid w:val="00E16B0A"/>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50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55"/>
    <w:rPr>
      <w:lang w:val="en-US"/>
    </w:rPr>
  </w:style>
  <w:style w:type="paragraph" w:styleId="Footer">
    <w:name w:val="footer"/>
    <w:basedOn w:val="Normal"/>
    <w:link w:val="FooterChar"/>
    <w:uiPriority w:val="99"/>
    <w:unhideWhenUsed/>
    <w:rsid w:val="0050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5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rPr>
      <w:lang w:val="en-US"/>
    </w:rPr>
  </w:style>
  <w:style w:type="paragraph" w:styleId="Heading1">
    <w:name w:val="heading 1"/>
    <w:basedOn w:val="Normal"/>
    <w:next w:val="Normal"/>
    <w:link w:val="Heading1Char"/>
    <w:qFormat/>
    <w:rsid w:val="00164DD2"/>
    <w:pPr>
      <w:keepNext/>
      <w:keepLines/>
      <w:spacing w:before="480" w:after="0"/>
      <w:outlineLvl w:val="0"/>
    </w:pPr>
    <w:rPr>
      <w:rFonts w:ascii="Gill Sans MT" w:eastAsiaTheme="majorEastAsia" w:hAnsi="Gill Sans MT" w:cstheme="majorBidi"/>
      <w:bCs/>
      <w:caps/>
      <w:color w:val="002A6C"/>
      <w:sz w:val="72"/>
      <w:szCs w:val="28"/>
    </w:rPr>
  </w:style>
  <w:style w:type="paragraph" w:styleId="Heading3">
    <w:name w:val="heading 3"/>
    <w:basedOn w:val="Normal"/>
    <w:next w:val="Normal"/>
    <w:link w:val="Heading3Char"/>
    <w:uiPriority w:val="9"/>
    <w:semiHidden/>
    <w:unhideWhenUsed/>
    <w:qFormat/>
    <w:rsid w:val="00E16B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DD2"/>
    <w:rPr>
      <w:rFonts w:ascii="Gill Sans MT" w:eastAsiaTheme="majorEastAsia" w:hAnsi="Gill Sans MT" w:cstheme="majorBidi"/>
      <w:bCs/>
      <w:caps/>
      <w:color w:val="002A6C"/>
      <w:sz w:val="72"/>
      <w:szCs w:val="28"/>
      <w:lang w:val="en-US"/>
    </w:rPr>
  </w:style>
  <w:style w:type="paragraph" w:styleId="ListParagraph">
    <w:name w:val="List Paragraph"/>
    <w:basedOn w:val="Normal"/>
    <w:uiPriority w:val="99"/>
    <w:qFormat/>
    <w:rsid w:val="00164DD2"/>
    <w:pPr>
      <w:ind w:left="720"/>
      <w:contextualSpacing/>
    </w:pPr>
    <w:rPr>
      <w:rFonts w:ascii="Calibri" w:eastAsia="Calibri" w:hAnsi="Calibri" w:cs="Times New Roman"/>
    </w:rPr>
  </w:style>
  <w:style w:type="character" w:styleId="CommentReference">
    <w:name w:val="annotation reference"/>
    <w:basedOn w:val="DefaultParagraphFont"/>
    <w:uiPriority w:val="99"/>
    <w:unhideWhenUsed/>
    <w:rsid w:val="00164DD2"/>
    <w:rPr>
      <w:sz w:val="16"/>
      <w:szCs w:val="16"/>
    </w:rPr>
  </w:style>
  <w:style w:type="paragraph" w:styleId="CommentText">
    <w:name w:val="annotation text"/>
    <w:basedOn w:val="Normal"/>
    <w:link w:val="CommentTextChar"/>
    <w:uiPriority w:val="99"/>
    <w:unhideWhenUsed/>
    <w:qFormat/>
    <w:rsid w:val="00164DD2"/>
    <w:pPr>
      <w:spacing w:line="240" w:lineRule="auto"/>
    </w:pPr>
    <w:rPr>
      <w:sz w:val="20"/>
      <w:szCs w:val="20"/>
    </w:rPr>
  </w:style>
  <w:style w:type="character" w:customStyle="1" w:styleId="CommentTextChar">
    <w:name w:val="Comment Text Char"/>
    <w:basedOn w:val="DefaultParagraphFont"/>
    <w:link w:val="CommentText"/>
    <w:uiPriority w:val="99"/>
    <w:qFormat/>
    <w:rsid w:val="00164DD2"/>
    <w:rPr>
      <w:sz w:val="20"/>
      <w:szCs w:val="20"/>
      <w:lang w:val="en-US"/>
    </w:rPr>
  </w:style>
  <w:style w:type="paragraph" w:styleId="BalloonText">
    <w:name w:val="Balloon Text"/>
    <w:basedOn w:val="Normal"/>
    <w:link w:val="BalloonTextChar"/>
    <w:uiPriority w:val="99"/>
    <w:semiHidden/>
    <w:unhideWhenUsed/>
    <w:rsid w:val="00164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DD2"/>
    <w:rPr>
      <w:rFonts w:ascii="Tahoma" w:hAnsi="Tahoma" w:cs="Tahoma"/>
      <w:sz w:val="16"/>
      <w:szCs w:val="16"/>
      <w:lang w:val="en-US"/>
    </w:rPr>
  </w:style>
  <w:style w:type="character" w:customStyle="1" w:styleId="apple-converted-space">
    <w:name w:val="apple-converted-space"/>
    <w:basedOn w:val="DefaultParagraphFont"/>
    <w:rsid w:val="00164DD2"/>
  </w:style>
  <w:style w:type="character" w:customStyle="1" w:styleId="nlmyear">
    <w:name w:val="nlm_year"/>
    <w:basedOn w:val="DefaultParagraphFont"/>
    <w:rsid w:val="00164DD2"/>
  </w:style>
  <w:style w:type="character" w:styleId="Emphasis">
    <w:name w:val="Emphasis"/>
    <w:basedOn w:val="DefaultParagraphFont"/>
    <w:uiPriority w:val="20"/>
    <w:qFormat/>
    <w:rsid w:val="00164DD2"/>
    <w:rPr>
      <w:i/>
      <w:iCs/>
    </w:rPr>
  </w:style>
  <w:style w:type="paragraph" w:customStyle="1" w:styleId="ListParagraph1">
    <w:name w:val="List Paragraph1"/>
    <w:basedOn w:val="Normal"/>
    <w:uiPriority w:val="34"/>
    <w:qFormat/>
    <w:rsid w:val="00164DD2"/>
    <w:pPr>
      <w:spacing w:after="160" w:line="259" w:lineRule="auto"/>
      <w:ind w:left="720"/>
      <w:contextualSpacing/>
    </w:pPr>
    <w:rPr>
      <w:lang w:val="en-PH"/>
    </w:rPr>
  </w:style>
  <w:style w:type="character" w:customStyle="1" w:styleId="Heading3Char">
    <w:name w:val="Heading 3 Char"/>
    <w:basedOn w:val="DefaultParagraphFont"/>
    <w:link w:val="Heading3"/>
    <w:uiPriority w:val="9"/>
    <w:semiHidden/>
    <w:rsid w:val="00E16B0A"/>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50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55"/>
    <w:rPr>
      <w:lang w:val="en-US"/>
    </w:rPr>
  </w:style>
  <w:style w:type="paragraph" w:styleId="Footer">
    <w:name w:val="footer"/>
    <w:basedOn w:val="Normal"/>
    <w:link w:val="FooterChar"/>
    <w:uiPriority w:val="99"/>
    <w:unhideWhenUsed/>
    <w:rsid w:val="0050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5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9747">
      <w:bodyDiv w:val="1"/>
      <w:marLeft w:val="0"/>
      <w:marRight w:val="0"/>
      <w:marTop w:val="0"/>
      <w:marBottom w:val="0"/>
      <w:divBdr>
        <w:top w:val="none" w:sz="0" w:space="0" w:color="auto"/>
        <w:left w:val="none" w:sz="0" w:space="0" w:color="auto"/>
        <w:bottom w:val="none" w:sz="0" w:space="0" w:color="auto"/>
        <w:right w:val="none" w:sz="0" w:space="0" w:color="auto"/>
      </w:divBdr>
      <w:divsChild>
        <w:div w:id="918248050">
          <w:marLeft w:val="0"/>
          <w:marRight w:val="0"/>
          <w:marTop w:val="0"/>
          <w:marBottom w:val="0"/>
          <w:divBdr>
            <w:top w:val="single" w:sz="6" w:space="16" w:color="414141"/>
            <w:left w:val="single" w:sz="6" w:space="18" w:color="414141"/>
            <w:bottom w:val="single" w:sz="6" w:space="0" w:color="414141"/>
            <w:right w:val="single" w:sz="6" w:space="31" w:color="414141"/>
          </w:divBdr>
          <w:divsChild>
            <w:div w:id="230048364">
              <w:marLeft w:val="0"/>
              <w:marRight w:val="0"/>
              <w:marTop w:val="0"/>
              <w:marBottom w:val="0"/>
              <w:divBdr>
                <w:top w:val="none" w:sz="0" w:space="0" w:color="auto"/>
                <w:left w:val="none" w:sz="0" w:space="0" w:color="auto"/>
                <w:bottom w:val="none" w:sz="0" w:space="0" w:color="auto"/>
                <w:right w:val="none" w:sz="0" w:space="0" w:color="auto"/>
              </w:divBdr>
            </w:div>
          </w:divsChild>
        </w:div>
        <w:div w:id="1171409913">
          <w:marLeft w:val="0"/>
          <w:marRight w:val="0"/>
          <w:marTop w:val="0"/>
          <w:marBottom w:val="0"/>
          <w:divBdr>
            <w:top w:val="single" w:sz="6" w:space="16" w:color="414141"/>
            <w:left w:val="single" w:sz="6" w:space="18" w:color="414141"/>
            <w:bottom w:val="single" w:sz="6" w:space="0" w:color="414141"/>
            <w:right w:val="single" w:sz="6" w:space="31" w:color="414141"/>
          </w:divBdr>
          <w:divsChild>
            <w:div w:id="2025861602">
              <w:marLeft w:val="0"/>
              <w:marRight w:val="0"/>
              <w:marTop w:val="0"/>
              <w:marBottom w:val="0"/>
              <w:divBdr>
                <w:top w:val="none" w:sz="0" w:space="0" w:color="auto"/>
                <w:left w:val="none" w:sz="0" w:space="0" w:color="auto"/>
                <w:bottom w:val="none" w:sz="0" w:space="0" w:color="auto"/>
                <w:right w:val="none" w:sz="0" w:space="0" w:color="auto"/>
              </w:divBdr>
            </w:div>
          </w:divsChild>
        </w:div>
        <w:div w:id="712508604">
          <w:marLeft w:val="0"/>
          <w:marRight w:val="0"/>
          <w:marTop w:val="0"/>
          <w:marBottom w:val="0"/>
          <w:divBdr>
            <w:top w:val="single" w:sz="6" w:space="16" w:color="414141"/>
            <w:left w:val="single" w:sz="6" w:space="18" w:color="414141"/>
            <w:bottom w:val="single" w:sz="6" w:space="0" w:color="414141"/>
            <w:right w:val="single" w:sz="6" w:space="31" w:color="414141"/>
          </w:divBdr>
          <w:divsChild>
            <w:div w:id="738479150">
              <w:marLeft w:val="0"/>
              <w:marRight w:val="0"/>
              <w:marTop w:val="0"/>
              <w:marBottom w:val="0"/>
              <w:divBdr>
                <w:top w:val="none" w:sz="0" w:space="0" w:color="auto"/>
                <w:left w:val="none" w:sz="0" w:space="0" w:color="auto"/>
                <w:bottom w:val="none" w:sz="0" w:space="0" w:color="auto"/>
                <w:right w:val="none" w:sz="0" w:space="0" w:color="auto"/>
              </w:divBdr>
            </w:div>
          </w:divsChild>
        </w:div>
        <w:div w:id="1240481057">
          <w:marLeft w:val="0"/>
          <w:marRight w:val="0"/>
          <w:marTop w:val="0"/>
          <w:marBottom w:val="0"/>
          <w:divBdr>
            <w:top w:val="single" w:sz="6" w:space="16" w:color="414141"/>
            <w:left w:val="single" w:sz="6" w:space="18" w:color="414141"/>
            <w:bottom w:val="single" w:sz="6" w:space="0" w:color="414141"/>
            <w:right w:val="single" w:sz="6" w:space="31" w:color="414141"/>
          </w:divBdr>
          <w:divsChild>
            <w:div w:id="517433246">
              <w:marLeft w:val="0"/>
              <w:marRight w:val="0"/>
              <w:marTop w:val="0"/>
              <w:marBottom w:val="0"/>
              <w:divBdr>
                <w:top w:val="none" w:sz="0" w:space="0" w:color="auto"/>
                <w:left w:val="none" w:sz="0" w:space="0" w:color="auto"/>
                <w:bottom w:val="none" w:sz="0" w:space="0" w:color="auto"/>
                <w:right w:val="none" w:sz="0" w:space="0" w:color="auto"/>
              </w:divBdr>
            </w:div>
          </w:divsChild>
        </w:div>
        <w:div w:id="1866167240">
          <w:marLeft w:val="0"/>
          <w:marRight w:val="0"/>
          <w:marTop w:val="0"/>
          <w:marBottom w:val="0"/>
          <w:divBdr>
            <w:top w:val="single" w:sz="6" w:space="16" w:color="414141"/>
            <w:left w:val="single" w:sz="6" w:space="18" w:color="414141"/>
            <w:bottom w:val="single" w:sz="6" w:space="0" w:color="414141"/>
            <w:right w:val="single" w:sz="6" w:space="31" w:color="414141"/>
          </w:divBdr>
          <w:divsChild>
            <w:div w:id="812063378">
              <w:marLeft w:val="0"/>
              <w:marRight w:val="0"/>
              <w:marTop w:val="0"/>
              <w:marBottom w:val="0"/>
              <w:divBdr>
                <w:top w:val="none" w:sz="0" w:space="0" w:color="auto"/>
                <w:left w:val="none" w:sz="0" w:space="0" w:color="auto"/>
                <w:bottom w:val="none" w:sz="0" w:space="0" w:color="auto"/>
                <w:right w:val="none" w:sz="0" w:space="0" w:color="auto"/>
              </w:divBdr>
            </w:div>
          </w:divsChild>
        </w:div>
        <w:div w:id="1204246294">
          <w:marLeft w:val="0"/>
          <w:marRight w:val="0"/>
          <w:marTop w:val="0"/>
          <w:marBottom w:val="0"/>
          <w:divBdr>
            <w:top w:val="single" w:sz="6" w:space="16" w:color="414141"/>
            <w:left w:val="single" w:sz="6" w:space="18" w:color="414141"/>
            <w:bottom w:val="single" w:sz="6" w:space="0" w:color="414141"/>
            <w:right w:val="single" w:sz="6" w:space="31" w:color="414141"/>
          </w:divBdr>
          <w:divsChild>
            <w:div w:id="1868761467">
              <w:marLeft w:val="0"/>
              <w:marRight w:val="0"/>
              <w:marTop w:val="0"/>
              <w:marBottom w:val="0"/>
              <w:divBdr>
                <w:top w:val="none" w:sz="0" w:space="0" w:color="auto"/>
                <w:left w:val="none" w:sz="0" w:space="0" w:color="auto"/>
                <w:bottom w:val="none" w:sz="0" w:space="0" w:color="auto"/>
                <w:right w:val="none" w:sz="0" w:space="0" w:color="auto"/>
              </w:divBdr>
            </w:div>
          </w:divsChild>
        </w:div>
        <w:div w:id="46881527">
          <w:marLeft w:val="0"/>
          <w:marRight w:val="0"/>
          <w:marTop w:val="0"/>
          <w:marBottom w:val="0"/>
          <w:divBdr>
            <w:top w:val="single" w:sz="6" w:space="16" w:color="414141"/>
            <w:left w:val="single" w:sz="6" w:space="18" w:color="414141"/>
            <w:bottom w:val="single" w:sz="6" w:space="0" w:color="414141"/>
            <w:right w:val="single" w:sz="6" w:space="31" w:color="414141"/>
          </w:divBdr>
          <w:divsChild>
            <w:div w:id="19744619">
              <w:marLeft w:val="0"/>
              <w:marRight w:val="0"/>
              <w:marTop w:val="0"/>
              <w:marBottom w:val="0"/>
              <w:divBdr>
                <w:top w:val="none" w:sz="0" w:space="0" w:color="auto"/>
                <w:left w:val="none" w:sz="0" w:space="0" w:color="auto"/>
                <w:bottom w:val="none" w:sz="0" w:space="0" w:color="auto"/>
                <w:right w:val="none" w:sz="0" w:space="0" w:color="auto"/>
              </w:divBdr>
            </w:div>
          </w:divsChild>
        </w:div>
        <w:div w:id="1144543565">
          <w:marLeft w:val="0"/>
          <w:marRight w:val="0"/>
          <w:marTop w:val="0"/>
          <w:marBottom w:val="0"/>
          <w:divBdr>
            <w:top w:val="single" w:sz="6" w:space="16" w:color="414141"/>
            <w:left w:val="single" w:sz="6" w:space="18" w:color="414141"/>
            <w:bottom w:val="single" w:sz="6" w:space="0" w:color="414141"/>
            <w:right w:val="single" w:sz="6" w:space="31" w:color="414141"/>
          </w:divBdr>
          <w:divsChild>
            <w:div w:id="17363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Mangrove King</dc:creator>
  <cp:lastModifiedBy>NKT</cp:lastModifiedBy>
  <cp:revision>2</cp:revision>
  <dcterms:created xsi:type="dcterms:W3CDTF">2018-07-15T07:00:00Z</dcterms:created>
  <dcterms:modified xsi:type="dcterms:W3CDTF">2018-07-15T07:00:00Z</dcterms:modified>
</cp:coreProperties>
</file>