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59D3C92D" w:rsidR="00093D68" w:rsidRPr="00093D68" w:rsidRDefault="00701033" w:rsidP="00093D68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WRITTEN </w:t>
      </w:r>
      <w:r w:rsidR="00D72154">
        <w:rPr>
          <w:rFonts w:asciiTheme="minorHAnsi" w:hAnsiTheme="minorHAnsi" w:cstheme="minorHAnsi"/>
          <w:b/>
        </w:rPr>
        <w:t xml:space="preserve">CASE DISCUSSION </w:t>
      </w:r>
      <w:r>
        <w:rPr>
          <w:rFonts w:asciiTheme="minorHAnsi" w:hAnsiTheme="minorHAnsi" w:cstheme="minorHAnsi"/>
          <w:b/>
        </w:rPr>
        <w:t>ASSESSMENT RUBRIC</w:t>
      </w:r>
    </w:p>
    <w:p w14:paraId="6D7BACBB" w14:textId="77777777" w:rsidR="00093D68" w:rsidRPr="00093D68" w:rsidRDefault="00093D68" w:rsidP="00093D68">
      <w:pPr>
        <w:jc w:val="center"/>
        <w:rPr>
          <w:rFonts w:asciiTheme="minorHAnsi" w:hAnsiTheme="minorHAnsi" w:cstheme="minorHAnsi"/>
          <w:b/>
        </w:rPr>
      </w:pPr>
      <w:r w:rsidRPr="00093D68">
        <w:rPr>
          <w:rFonts w:asciiTheme="minorHAnsi" w:hAnsiTheme="minorHAnsi" w:cstheme="minorHAnsi"/>
          <w:b/>
        </w:rPr>
        <w:t>MEDICINE 251 – INTEGRATED CLINICAL CLERKSHIP IN MEDICINE II</w:t>
      </w:r>
    </w:p>
    <w:p w14:paraId="3C9E8103" w14:textId="77777777" w:rsidR="00093D68" w:rsidRPr="00093D68" w:rsidRDefault="00093D68" w:rsidP="00093D68">
      <w:pPr>
        <w:jc w:val="both"/>
        <w:rPr>
          <w:rFonts w:asciiTheme="minorHAnsi" w:hAnsiTheme="minorHAnsi" w:cstheme="minorHAnsi"/>
          <w:b/>
          <w:bCs/>
        </w:rPr>
      </w:pPr>
    </w:p>
    <w:p w14:paraId="73B8B653" w14:textId="23BD3DC0" w:rsidR="008B2B97" w:rsidRDefault="00107D03" w:rsidP="00107D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 of Student:</w:t>
      </w:r>
      <w:r>
        <w:rPr>
          <w:rFonts w:asciiTheme="minorHAnsi" w:hAnsiTheme="minorHAnsi" w:cstheme="minorHAnsi"/>
          <w:b/>
        </w:rPr>
        <w:tab/>
      </w:r>
    </w:p>
    <w:p w14:paraId="3C632191" w14:textId="77777777" w:rsidR="008B2B97" w:rsidRPr="00283B8E" w:rsidRDefault="008B2B97" w:rsidP="00107D0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49716570"/>
    </w:p>
    <w:tbl>
      <w:tblPr>
        <w:tblStyle w:val="TableGrid"/>
        <w:tblW w:w="12768" w:type="dxa"/>
        <w:tblLook w:val="04A0" w:firstRow="1" w:lastRow="0" w:firstColumn="1" w:lastColumn="0" w:noHBand="0" w:noVBand="1"/>
      </w:tblPr>
      <w:tblGrid>
        <w:gridCol w:w="959"/>
        <w:gridCol w:w="955"/>
        <w:gridCol w:w="208"/>
        <w:gridCol w:w="466"/>
        <w:gridCol w:w="283"/>
        <w:gridCol w:w="949"/>
        <w:gridCol w:w="11"/>
        <w:gridCol w:w="417"/>
        <w:gridCol w:w="74"/>
        <w:gridCol w:w="863"/>
        <w:gridCol w:w="1200"/>
        <w:gridCol w:w="98"/>
        <w:gridCol w:w="1309"/>
        <w:gridCol w:w="455"/>
        <w:gridCol w:w="112"/>
        <w:gridCol w:w="988"/>
        <w:gridCol w:w="436"/>
        <w:gridCol w:w="418"/>
        <w:gridCol w:w="1118"/>
        <w:gridCol w:w="16"/>
        <w:gridCol w:w="1433"/>
      </w:tblGrid>
      <w:tr w:rsidR="008B2B97" w:rsidRPr="00283B8E" w14:paraId="28C7155C" w14:textId="77777777" w:rsidTr="00283B8E">
        <w:trPr>
          <w:trHeight w:val="216"/>
        </w:trPr>
        <w:tc>
          <w:tcPr>
            <w:tcW w:w="12768" w:type="dxa"/>
            <w:gridSpan w:val="21"/>
          </w:tcPr>
          <w:p w14:paraId="19AD4F47" w14:textId="2FB9F89D" w:rsidR="008B2B97" w:rsidRPr="00283B8E" w:rsidRDefault="007D3FB1" w:rsidP="00B25B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Sufficiency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Case Summary 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points)</w:t>
            </w:r>
          </w:p>
        </w:tc>
      </w:tr>
      <w:tr w:rsidR="00283B8E" w:rsidRPr="00283B8E" w14:paraId="65BD21F8" w14:textId="77777777" w:rsidTr="007B6CE2">
        <w:trPr>
          <w:trHeight w:val="216"/>
        </w:trPr>
        <w:tc>
          <w:tcPr>
            <w:tcW w:w="2122" w:type="dxa"/>
            <w:gridSpan w:val="3"/>
          </w:tcPr>
          <w:p w14:paraId="788B3798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6" w:type="dxa"/>
          </w:tcPr>
          <w:p w14:paraId="0FE0C5DF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60" w:type="dxa"/>
            <w:gridSpan w:val="4"/>
          </w:tcPr>
          <w:p w14:paraId="3D13B508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37" w:type="dxa"/>
            <w:gridSpan w:val="2"/>
          </w:tcPr>
          <w:p w14:paraId="3814D683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98" w:type="dxa"/>
            <w:gridSpan w:val="2"/>
          </w:tcPr>
          <w:p w14:paraId="12763AE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64" w:type="dxa"/>
            <w:gridSpan w:val="2"/>
          </w:tcPr>
          <w:p w14:paraId="5CBF800B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6" w:type="dxa"/>
            <w:gridSpan w:val="3"/>
          </w:tcPr>
          <w:p w14:paraId="39A0200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6" w:type="dxa"/>
            <w:gridSpan w:val="2"/>
          </w:tcPr>
          <w:p w14:paraId="4EFA8EC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49" w:type="dxa"/>
            <w:gridSpan w:val="2"/>
          </w:tcPr>
          <w:p w14:paraId="7D4546E1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05DE3" w:rsidRPr="00283B8E" w14:paraId="3CEC843F" w14:textId="77777777" w:rsidTr="007B6CE2">
        <w:trPr>
          <w:trHeight w:val="779"/>
        </w:trPr>
        <w:tc>
          <w:tcPr>
            <w:tcW w:w="4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141B8" w14:textId="7CF3227B" w:rsidR="007D3FB1" w:rsidRDefault="007D3FB1" w:rsidP="00105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Pertinent information from the case (history, PE, labs) were not identified or were misinterpreted</w:t>
            </w:r>
          </w:p>
          <w:p w14:paraId="21D54A69" w14:textId="3630F111" w:rsidR="00105DE3" w:rsidRPr="00283B8E" w:rsidRDefault="00105DE3" w:rsidP="00105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45C91" w14:textId="35C71DCC" w:rsidR="00105DE3" w:rsidRPr="00283B8E" w:rsidRDefault="007D3FB1" w:rsidP="007D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p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ertinent information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case (history, PE, labs) were identified 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to support the differentials being considered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some pertinent information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missed 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064AF" w14:textId="282664F3" w:rsidR="007D3FB1" w:rsidRDefault="007D3FB1" w:rsidP="007D3FB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ertinent information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case (history, PE, labs) were identified and was used 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to support the differentials being considered</w:t>
            </w:r>
          </w:p>
          <w:p w14:paraId="380F4590" w14:textId="250D2C73" w:rsidR="00105DE3" w:rsidRPr="00283B8E" w:rsidRDefault="00105DE3" w:rsidP="00105D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283B8E" w:rsidRPr="00E80B04" w14:paraId="09F6B796" w14:textId="77777777" w:rsidTr="00283B8E">
        <w:tc>
          <w:tcPr>
            <w:tcW w:w="12768" w:type="dxa"/>
            <w:gridSpan w:val="21"/>
          </w:tcPr>
          <w:p w14:paraId="3511E122" w14:textId="3C3E6D60" w:rsidR="00283B8E" w:rsidRPr="00283B8E" w:rsidRDefault="007D3FB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Diagnosis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Possible </w:t>
            </w:r>
            <w:r w:rsidRPr="00283B8E">
              <w:rPr>
                <w:rFonts w:asciiTheme="minorHAnsi" w:hAnsiTheme="minorHAnsi" w:cstheme="minorHAnsi"/>
                <w:b/>
                <w:sz w:val="22"/>
                <w:szCs w:val="22"/>
              </w:rPr>
              <w:t>Differentials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283B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</w:tc>
      </w:tr>
      <w:tr w:rsidR="00C37111" w:rsidRPr="00777003" w14:paraId="387A7AA6" w14:textId="77777777" w:rsidTr="007B6CE2">
        <w:tc>
          <w:tcPr>
            <w:tcW w:w="959" w:type="dxa"/>
          </w:tcPr>
          <w:p w14:paraId="58EDADFD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31389B1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63A3064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034460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7CCB0554" w14:textId="6BAC9678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1398614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57D89AB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BB4219E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83B8E" w:rsidRPr="00D626C7" w14:paraId="0682A061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CDA84" w14:textId="77777777" w:rsidR="007D3FB1" w:rsidRPr="00283B8E" w:rsidRDefault="007D3FB1" w:rsidP="007D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Clinical impression illogical, </w:t>
            </w:r>
          </w:p>
          <w:p w14:paraId="3277BC6A" w14:textId="77777777" w:rsidR="007D3FB1" w:rsidRPr="00283B8E" w:rsidRDefault="007D3FB1" w:rsidP="007D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Important differentials lacking </w:t>
            </w:r>
          </w:p>
          <w:p w14:paraId="15432045" w14:textId="36840CC5" w:rsidR="00283B8E" w:rsidRPr="00283B8E" w:rsidRDefault="007D3FB1" w:rsidP="007D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or were illogical and incomplete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DED1D" w14:textId="2D214DEB" w:rsidR="007D3FB1" w:rsidRPr="00283B8E" w:rsidRDefault="007D3FB1" w:rsidP="007D3FB1">
            <w:pPr>
              <w:ind w:left="720" w:hanging="5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Clinical impression followed some logic, some important differentials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lacking or illogical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22C0" w14:textId="77777777" w:rsidR="007D3FB1" w:rsidRPr="00283B8E" w:rsidRDefault="007D3FB1" w:rsidP="007D3FB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Clinical impression was logically</w:t>
            </w:r>
          </w:p>
          <w:p w14:paraId="37AAE5A9" w14:textId="77777777" w:rsidR="007D3FB1" w:rsidRPr="00283B8E" w:rsidRDefault="007D3FB1" w:rsidP="007D3FB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based  on</w:t>
            </w:r>
            <w:proofErr w:type="gramEnd"/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 appropriate history and</w:t>
            </w:r>
          </w:p>
          <w:p w14:paraId="323949EE" w14:textId="77777777" w:rsidR="007D3FB1" w:rsidRPr="00283B8E" w:rsidRDefault="007D3FB1" w:rsidP="007D3FB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PE details, differential diagnoses</w:t>
            </w:r>
          </w:p>
          <w:p w14:paraId="6EF6A0C5" w14:textId="5AD5F884" w:rsidR="007D3FB1" w:rsidRPr="00283B8E" w:rsidRDefault="007D3FB1" w:rsidP="007D3FB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were complete &amp; logical</w:t>
            </w:r>
          </w:p>
        </w:tc>
      </w:tr>
      <w:tr w:rsidR="00C37111" w:rsidRPr="00283B8E" w14:paraId="51210607" w14:textId="77777777" w:rsidTr="00B25B17">
        <w:tc>
          <w:tcPr>
            <w:tcW w:w="12768" w:type="dxa"/>
            <w:gridSpan w:val="21"/>
          </w:tcPr>
          <w:p w14:paraId="5EA73ECC" w14:textId="416CDB00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List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(15 points)</w:t>
            </w:r>
          </w:p>
        </w:tc>
      </w:tr>
      <w:tr w:rsidR="00C37111" w:rsidRPr="00777003" w14:paraId="1AE90B13" w14:textId="77777777" w:rsidTr="007B6CE2">
        <w:tc>
          <w:tcPr>
            <w:tcW w:w="959" w:type="dxa"/>
          </w:tcPr>
          <w:p w14:paraId="7AF1264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1056C65E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6C04C3C3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DD6F1D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10E49294" w14:textId="3FB6F85D" w:rsidR="00C37111" w:rsidRPr="00777003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2BD7E21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1409CAF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56BC8FE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283B8E" w14:paraId="5BC632DF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68D47" w14:textId="77777777" w:rsidR="00C37111" w:rsidRDefault="00C37111" w:rsidP="00C37111">
            <w:pPr>
              <w:pStyle w:val="NoSpacing"/>
              <w:rPr>
                <w:lang w:val="en-PH"/>
              </w:rPr>
            </w:pPr>
            <w:r>
              <w:t>Problem list was incomplete, illogical and with improper prioritization</w:t>
            </w:r>
          </w:p>
          <w:p w14:paraId="795AAB4B" w14:textId="24B60A51" w:rsidR="00C37111" w:rsidRPr="00283B8E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18B01" w14:textId="35CCD14F" w:rsidR="00C37111" w:rsidRDefault="00C37111" w:rsidP="00C37111">
            <w:pPr>
              <w:pStyle w:val="NoSpacing"/>
              <w:jc w:val="center"/>
              <w:rPr>
                <w:lang w:val="en-PH"/>
              </w:rPr>
            </w:pPr>
            <w:r>
              <w:t xml:space="preserve">Problem list had </w:t>
            </w:r>
            <w:proofErr w:type="gramStart"/>
            <w:r>
              <w:t>prioritization</w:t>
            </w:r>
            <w:proofErr w:type="gramEnd"/>
            <w:r>
              <w:t xml:space="preserve"> but some problems were not identified or not properly clustered</w:t>
            </w:r>
          </w:p>
          <w:p w14:paraId="266A62D2" w14:textId="787FAADF" w:rsidR="00C37111" w:rsidRPr="00283B8E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59E6" w14:textId="5452687F" w:rsidR="00C37111" w:rsidRDefault="00C37111" w:rsidP="00C37111">
            <w:pPr>
              <w:pStyle w:val="NoSpacing"/>
              <w:jc w:val="right"/>
              <w:rPr>
                <w:lang w:val="en-PH"/>
              </w:rPr>
            </w:pPr>
            <w:r>
              <w:t xml:space="preserve">Problem list was complete, clustered, and prioritized </w:t>
            </w:r>
          </w:p>
          <w:p w14:paraId="5A5DCE75" w14:textId="76072ADD" w:rsidR="00C37111" w:rsidRPr="00283B8E" w:rsidRDefault="00C37111" w:rsidP="00B25B1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111" w:rsidRPr="00283B8E" w14:paraId="610CB759" w14:textId="77777777" w:rsidTr="00B25B17">
        <w:tc>
          <w:tcPr>
            <w:tcW w:w="12768" w:type="dxa"/>
            <w:gridSpan w:val="21"/>
          </w:tcPr>
          <w:p w14:paraId="2415528D" w14:textId="7B87EAC4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Pathophysiologic Correlation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(15 points)</w:t>
            </w:r>
          </w:p>
        </w:tc>
      </w:tr>
      <w:tr w:rsidR="00C37111" w:rsidRPr="00777003" w14:paraId="30CE6E6E" w14:textId="77777777" w:rsidTr="007B6CE2">
        <w:tc>
          <w:tcPr>
            <w:tcW w:w="959" w:type="dxa"/>
          </w:tcPr>
          <w:p w14:paraId="3FE2C02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78F26471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06043FC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6C10AC4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19F05470" w14:textId="365E8BF1" w:rsidR="00C37111" w:rsidRPr="00777003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33E3FAF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4C20C5D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053256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283B8E" w14:paraId="26091429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5360A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Clinicopathologic correlation</w:t>
            </w:r>
          </w:p>
          <w:p w14:paraId="1C8709DF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not logical &amp; presented</w:t>
            </w:r>
          </w:p>
          <w:p w14:paraId="1A8AEB58" w14:textId="03925EEC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in a disorganized manner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02BF9" w14:textId="77777777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Clinicopathophysiologic</w:t>
            </w:r>
            <w:proofErr w:type="spellEnd"/>
          </w:p>
          <w:p w14:paraId="1BB3B7B1" w14:textId="77777777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correlation was adequate</w:t>
            </w:r>
          </w:p>
          <w:p w14:paraId="0B7A6B08" w14:textId="589AB8AC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but lacked some organization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B813D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Clinicopathologic correlation</w:t>
            </w:r>
          </w:p>
          <w:p w14:paraId="4889EA6F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rational &amp; presented</w:t>
            </w:r>
          </w:p>
          <w:p w14:paraId="38E78C95" w14:textId="6DF38607" w:rsidR="00C37111" w:rsidRPr="00C37111" w:rsidRDefault="00C37111" w:rsidP="00C3711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in an organized manner</w:t>
            </w:r>
          </w:p>
        </w:tc>
      </w:tr>
      <w:tr w:rsidR="00C37111" w:rsidRPr="00283B8E" w14:paraId="0F384ED5" w14:textId="77777777" w:rsidTr="00B25B17">
        <w:tc>
          <w:tcPr>
            <w:tcW w:w="12768" w:type="dxa"/>
            <w:gridSpan w:val="21"/>
          </w:tcPr>
          <w:p w14:paraId="64CC5DD3" w14:textId="0366D57F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Diagnostic Plan 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(15 points)</w:t>
            </w:r>
          </w:p>
        </w:tc>
      </w:tr>
      <w:tr w:rsidR="00C37111" w:rsidRPr="00777003" w14:paraId="6A4C0BF9" w14:textId="77777777" w:rsidTr="007B6CE2">
        <w:tc>
          <w:tcPr>
            <w:tcW w:w="959" w:type="dxa"/>
          </w:tcPr>
          <w:p w14:paraId="7E34F96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51519F5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435AB73B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A34181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0B8E0DE5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63B7B93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1A4A826D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377A4F9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C37111" w14:paraId="44DB4343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3658E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Diagnostic plan was</w:t>
            </w:r>
          </w:p>
          <w:p w14:paraId="2A1BF56B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Irrational &amp; not cost-</w:t>
            </w:r>
          </w:p>
          <w:p w14:paraId="0DA2D507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effective; presentation </w:t>
            </w:r>
          </w:p>
          <w:p w14:paraId="3AD32823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was disorganized &amp; lacked</w:t>
            </w:r>
          </w:p>
          <w:p w14:paraId="51B7A234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relevant modalities &amp;</w:t>
            </w:r>
          </w:p>
          <w:p w14:paraId="22EE34D6" w14:textId="0CD6766B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evidence as basis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5558E" w14:textId="29CB32D6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Diagnostic plan was some-what rational, cost-effective, &amp; presentation had some organization but lacked some relevant modalities &amp; evidence as basis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A068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Diagnostic plan was </w:t>
            </w:r>
          </w:p>
          <w:p w14:paraId="7EC39982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rational, cost-effective </w:t>
            </w:r>
          </w:p>
          <w:p w14:paraId="30E5075D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&amp; presented in an </w:t>
            </w:r>
          </w:p>
          <w:p w14:paraId="5D584D6E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organized, evidence-based</w:t>
            </w:r>
          </w:p>
          <w:p w14:paraId="1F9F5C37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&amp; comprehensive</w:t>
            </w:r>
          </w:p>
          <w:p w14:paraId="78E002E0" w14:textId="3FA168FF" w:rsidR="00C37111" w:rsidRPr="00C37111" w:rsidRDefault="00C37111" w:rsidP="00C3711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manner</w:t>
            </w:r>
          </w:p>
        </w:tc>
      </w:tr>
      <w:tr w:rsidR="00C37111" w:rsidRPr="00283B8E" w14:paraId="403C8F8B" w14:textId="77777777" w:rsidTr="00B25B17">
        <w:tc>
          <w:tcPr>
            <w:tcW w:w="12768" w:type="dxa"/>
            <w:gridSpan w:val="21"/>
          </w:tcPr>
          <w:p w14:paraId="4BC784C0" w14:textId="4594F455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Therapeutic Plan 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(15 points)</w:t>
            </w:r>
          </w:p>
        </w:tc>
      </w:tr>
      <w:tr w:rsidR="00C37111" w:rsidRPr="00777003" w14:paraId="2656AAD5" w14:textId="77777777" w:rsidTr="007B6CE2">
        <w:tc>
          <w:tcPr>
            <w:tcW w:w="959" w:type="dxa"/>
          </w:tcPr>
          <w:p w14:paraId="6E5BA082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4C29935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72062AA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719FFFEB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2229C8E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380CA9A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58D5F2F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2D6D283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C37111" w14:paraId="7A07F132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46C8B" w14:textId="4104AA2F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 plan was</w:t>
            </w:r>
          </w:p>
          <w:p w14:paraId="0724EF0F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Irrational &amp; not cost-</w:t>
            </w:r>
          </w:p>
          <w:p w14:paraId="2EF3CEC5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effective; presentation </w:t>
            </w:r>
          </w:p>
          <w:p w14:paraId="5A501782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disorganized &amp; lacked</w:t>
            </w:r>
          </w:p>
          <w:p w14:paraId="4DA2BC0E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relevant modalities &amp;</w:t>
            </w:r>
          </w:p>
          <w:p w14:paraId="77153927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evidence as basis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5BB" w14:textId="6FC999E5" w:rsidR="00C37111" w:rsidRPr="00C37111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 plan was some-what rational, cost-effective, &amp; presentation had some organization but lacked some relevant modalities &amp; evidence as basis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1473" w14:textId="7EB70554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Therapeutic 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plan was </w:t>
            </w:r>
          </w:p>
          <w:p w14:paraId="3E265E7D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rational, cost-effective </w:t>
            </w:r>
          </w:p>
          <w:p w14:paraId="6103ABAA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&amp; presented in an </w:t>
            </w:r>
          </w:p>
          <w:p w14:paraId="64DD72D2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organized, evidence-based</w:t>
            </w:r>
          </w:p>
          <w:p w14:paraId="1E8AC8DE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&amp; comprehensive</w:t>
            </w:r>
          </w:p>
          <w:p w14:paraId="4D48B9AD" w14:textId="77777777" w:rsidR="00C37111" w:rsidRPr="00C37111" w:rsidRDefault="00C37111" w:rsidP="00B25B1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manner</w:t>
            </w:r>
          </w:p>
        </w:tc>
      </w:tr>
      <w:tr w:rsidR="00C37111" w:rsidRPr="00283B8E" w14:paraId="0B806418" w14:textId="77777777" w:rsidTr="00B25B17">
        <w:tc>
          <w:tcPr>
            <w:tcW w:w="12768" w:type="dxa"/>
            <w:gridSpan w:val="21"/>
          </w:tcPr>
          <w:p w14:paraId="2CE94171" w14:textId="1B865C16" w:rsidR="00C37111" w:rsidRPr="007B6CE2" w:rsidRDefault="007B6CE2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Adherence to format and submission schedules </w:t>
            </w:r>
            <w:r w:rsidR="00C37111" w:rsidRPr="007B6C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 points)</w:t>
            </w:r>
          </w:p>
        </w:tc>
      </w:tr>
      <w:tr w:rsidR="007B6CE2" w:rsidRPr="00283B8E" w14:paraId="58C0CBD6" w14:textId="77777777" w:rsidTr="007B6CE2">
        <w:trPr>
          <w:trHeight w:val="216"/>
        </w:trPr>
        <w:tc>
          <w:tcPr>
            <w:tcW w:w="2122" w:type="dxa"/>
            <w:gridSpan w:val="3"/>
          </w:tcPr>
          <w:p w14:paraId="50A33450" w14:textId="18B11EB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5"/>
          </w:tcPr>
          <w:p w14:paraId="3B982C11" w14:textId="666FF032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35" w:type="dxa"/>
            <w:gridSpan w:val="4"/>
          </w:tcPr>
          <w:p w14:paraId="2DF6F9B0" w14:textId="14B10E3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0" w:type="dxa"/>
            <w:gridSpan w:val="5"/>
          </w:tcPr>
          <w:p w14:paraId="7F03756F" w14:textId="3257624E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85" w:type="dxa"/>
            <w:gridSpan w:val="4"/>
          </w:tcPr>
          <w:p w14:paraId="6E5BF487" w14:textId="59E848C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B6CE2" w:rsidRPr="00283B8E" w14:paraId="5B41B5AC" w14:textId="77777777" w:rsidTr="007B6CE2">
        <w:trPr>
          <w:trHeight w:val="779"/>
        </w:trPr>
        <w:tc>
          <w:tcPr>
            <w:tcW w:w="4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5E0D4" w14:textId="77777777" w:rsidR="007B6CE2" w:rsidRP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not</w:t>
            </w:r>
          </w:p>
          <w:p w14:paraId="5F12AB76" w14:textId="3D7A5C75" w:rsidR="007B6CE2" w:rsidRP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clear, disorganized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submitted late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0959" w14:textId="5CAED3A6" w:rsidR="007B6CE2" w:rsidRPr="007B6CE2" w:rsidRDefault="007B6CE2" w:rsidP="007B6C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somewhat organized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submitted on time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C561" w14:textId="77777777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very</w:t>
            </w:r>
          </w:p>
          <w:p w14:paraId="7AB501EC" w14:textId="339B7E0B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clear, concise &amp; organized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submitted on time</w:t>
            </w:r>
          </w:p>
          <w:p w14:paraId="45975FC4" w14:textId="39FA7DC4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CE2" w:rsidRPr="00283B8E" w14:paraId="62C222C9" w14:textId="77777777" w:rsidTr="00125F94">
        <w:trPr>
          <w:trHeight w:val="779"/>
        </w:trPr>
        <w:tc>
          <w:tcPr>
            <w:tcW w:w="12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FA7" w14:textId="512A1DF6" w:rsidR="007B6CE2" w:rsidRP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7B6CE2" w:rsidRPr="00283B8E" w14:paraId="5ACAFFDB" w14:textId="77777777" w:rsidTr="007B6CE2">
        <w:trPr>
          <w:trHeight w:val="779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A750F" w14:textId="159D39D8" w:rsidR="007B6CE2" w:rsidRPr="007B6CE2" w:rsidRDefault="007B6CE2" w:rsidP="007B6CE2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99737" w14:textId="77777777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DEB9D" w14:textId="70C1379B" w:rsidR="00107D03" w:rsidRDefault="00107D03" w:rsidP="00107D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3AC035DC" w14:textId="77777777" w:rsidR="00516EB6" w:rsidRDefault="00516EB6" w:rsidP="00107D03">
      <w:pPr>
        <w:rPr>
          <w:rFonts w:asciiTheme="minorHAnsi" w:hAnsiTheme="minorHAnsi" w:cstheme="minorHAnsi"/>
        </w:rPr>
      </w:pPr>
    </w:p>
    <w:p w14:paraId="7FA4A478" w14:textId="77777777" w:rsidR="007B6CE2" w:rsidRPr="00777003" w:rsidRDefault="007B6CE2" w:rsidP="007B6CE2">
      <w:pPr>
        <w:rPr>
          <w:rFonts w:asciiTheme="minorHAnsi" w:hAnsiTheme="minorHAnsi" w:cstheme="minorHAnsi"/>
        </w:rPr>
      </w:pPr>
      <w:r w:rsidRPr="00777003">
        <w:rPr>
          <w:rFonts w:asciiTheme="minorHAnsi" w:hAnsiTheme="minorHAnsi" w:cstheme="minorHAnsi"/>
        </w:rPr>
        <w:t>Reminders for Faculty:</w:t>
      </w:r>
    </w:p>
    <w:p w14:paraId="6A469BB5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 xml:space="preserve">This is for </w:t>
      </w:r>
      <w:r w:rsidRPr="00777003">
        <w:rPr>
          <w:rFonts w:asciiTheme="minorHAnsi" w:hAnsiTheme="minorHAnsi" w:cstheme="minorHAnsi"/>
          <w:b/>
          <w:sz w:val="24"/>
          <w:szCs w:val="24"/>
        </w:rPr>
        <w:t>INDIVIDUAL SUMMATIVE</w:t>
      </w:r>
      <w:r w:rsidRPr="00777003">
        <w:rPr>
          <w:rFonts w:asciiTheme="minorHAnsi" w:hAnsiTheme="minorHAnsi" w:cstheme="minorHAnsi"/>
          <w:sz w:val="24"/>
          <w:szCs w:val="24"/>
        </w:rPr>
        <w:t xml:space="preserve"> evaluation of students.</w:t>
      </w:r>
    </w:p>
    <w:p w14:paraId="225A9468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each category is 70%.</w:t>
      </w:r>
    </w:p>
    <w:p w14:paraId="07FC0E9C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total score is 70%.</w:t>
      </w:r>
    </w:p>
    <w:p w14:paraId="6BC92C51" w14:textId="589CDC7F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Remember that the rubric acts as a guide. You may give a numeric grade that is not in the exact guide point if it is within the range for the category. (</w:t>
      </w:r>
      <w:proofErr w:type="gramStart"/>
      <w:r w:rsidRPr="00777003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777003">
        <w:rPr>
          <w:rFonts w:asciiTheme="minorHAnsi" w:hAnsiTheme="minorHAnsi" w:cstheme="minorHAnsi"/>
          <w:sz w:val="24"/>
          <w:szCs w:val="24"/>
        </w:rPr>
        <w:t xml:space="preserve"> For </w:t>
      </w:r>
      <w:r w:rsidR="00A30F9C">
        <w:rPr>
          <w:rFonts w:asciiTheme="minorHAnsi" w:hAnsiTheme="minorHAnsi" w:cstheme="minorHAnsi"/>
          <w:sz w:val="24"/>
          <w:szCs w:val="24"/>
        </w:rPr>
        <w:t>sufficiency of summary</w:t>
      </w:r>
      <w:r w:rsidRPr="00777003">
        <w:rPr>
          <w:rFonts w:asciiTheme="minorHAnsi" w:hAnsiTheme="minorHAnsi" w:cstheme="minorHAnsi"/>
          <w:sz w:val="24"/>
          <w:szCs w:val="24"/>
        </w:rPr>
        <w:t>, grade range is 1 to 2</w:t>
      </w:r>
      <w:r w:rsidR="0087710A">
        <w:rPr>
          <w:rFonts w:asciiTheme="minorHAnsi" w:hAnsiTheme="minorHAnsi" w:cstheme="minorHAnsi"/>
          <w:sz w:val="24"/>
          <w:szCs w:val="24"/>
        </w:rPr>
        <w:t>0</w:t>
      </w:r>
      <w:r w:rsidRPr="00777003">
        <w:rPr>
          <w:rFonts w:asciiTheme="minorHAnsi" w:hAnsiTheme="minorHAnsi" w:cstheme="minorHAnsi"/>
          <w:sz w:val="24"/>
          <w:szCs w:val="24"/>
        </w:rPr>
        <w:t>. Minimum pass level is 1</w:t>
      </w:r>
      <w:r w:rsidR="0087710A">
        <w:rPr>
          <w:rFonts w:asciiTheme="minorHAnsi" w:hAnsiTheme="minorHAnsi" w:cstheme="minorHAnsi"/>
          <w:sz w:val="24"/>
          <w:szCs w:val="24"/>
        </w:rPr>
        <w:t>4</w:t>
      </w:r>
      <w:r w:rsidRPr="00777003">
        <w:rPr>
          <w:rFonts w:asciiTheme="minorHAnsi" w:hAnsiTheme="minorHAnsi" w:cstheme="minorHAnsi"/>
          <w:sz w:val="24"/>
          <w:szCs w:val="24"/>
        </w:rPr>
        <w:t xml:space="preserve">. You may want to give a score of </w:t>
      </w:r>
      <w:r w:rsidR="0087710A">
        <w:rPr>
          <w:rFonts w:asciiTheme="minorHAnsi" w:hAnsiTheme="minorHAnsi" w:cstheme="minorHAnsi"/>
          <w:sz w:val="24"/>
          <w:szCs w:val="24"/>
        </w:rPr>
        <w:t>17</w:t>
      </w:r>
      <w:r w:rsidRPr="00777003">
        <w:rPr>
          <w:rFonts w:asciiTheme="minorHAnsi" w:hAnsiTheme="minorHAnsi" w:cstheme="minorHAnsi"/>
          <w:sz w:val="24"/>
          <w:szCs w:val="24"/>
        </w:rPr>
        <w:t xml:space="preserve"> if student is above satisfactory for passing level but is not at exemplary level).</w:t>
      </w:r>
    </w:p>
    <w:p w14:paraId="4C720788" w14:textId="3D7D0138" w:rsidR="00107D03" w:rsidRPr="00105DE3" w:rsidRDefault="00107D03" w:rsidP="007B6CE2">
      <w:pPr>
        <w:rPr>
          <w:rFonts w:asciiTheme="minorHAnsi" w:hAnsiTheme="minorHAnsi" w:cstheme="minorHAnsi"/>
        </w:rPr>
      </w:pPr>
    </w:p>
    <w:sectPr w:rsidR="00107D03" w:rsidRPr="00105DE3" w:rsidSect="00107D03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8D"/>
    <w:multiLevelType w:val="hybridMultilevel"/>
    <w:tmpl w:val="EBE422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3E20"/>
    <w:multiLevelType w:val="hybridMultilevel"/>
    <w:tmpl w:val="2A6A7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6CBF"/>
    <w:multiLevelType w:val="hybridMultilevel"/>
    <w:tmpl w:val="5288AB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3381"/>
    <w:multiLevelType w:val="hybridMultilevel"/>
    <w:tmpl w:val="9C0CF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3C08"/>
    <w:multiLevelType w:val="hybridMultilevel"/>
    <w:tmpl w:val="802A4B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B8F"/>
    <w:multiLevelType w:val="hybridMultilevel"/>
    <w:tmpl w:val="88A8F7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5C0748A5"/>
    <w:multiLevelType w:val="hybridMultilevel"/>
    <w:tmpl w:val="587C05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24460"/>
    <w:multiLevelType w:val="hybridMultilevel"/>
    <w:tmpl w:val="357C31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198872">
    <w:abstractNumId w:val="13"/>
  </w:num>
  <w:num w:numId="2" w16cid:durableId="1532189587">
    <w:abstractNumId w:val="10"/>
  </w:num>
  <w:num w:numId="3" w16cid:durableId="1999504591">
    <w:abstractNumId w:val="3"/>
  </w:num>
  <w:num w:numId="4" w16cid:durableId="1425615945">
    <w:abstractNumId w:val="2"/>
  </w:num>
  <w:num w:numId="5" w16cid:durableId="1026059536">
    <w:abstractNumId w:val="16"/>
  </w:num>
  <w:num w:numId="6" w16cid:durableId="678779459">
    <w:abstractNumId w:val="8"/>
  </w:num>
  <w:num w:numId="7" w16cid:durableId="1367027421">
    <w:abstractNumId w:val="15"/>
  </w:num>
  <w:num w:numId="8" w16cid:durableId="1756394214">
    <w:abstractNumId w:val="0"/>
  </w:num>
  <w:num w:numId="9" w16cid:durableId="1219129393">
    <w:abstractNumId w:val="12"/>
  </w:num>
  <w:num w:numId="10" w16cid:durableId="411241458">
    <w:abstractNumId w:val="6"/>
  </w:num>
  <w:num w:numId="11" w16cid:durableId="313029335">
    <w:abstractNumId w:val="14"/>
  </w:num>
  <w:num w:numId="12" w16cid:durableId="1475292164">
    <w:abstractNumId w:val="9"/>
  </w:num>
  <w:num w:numId="13" w16cid:durableId="1971979989">
    <w:abstractNumId w:val="5"/>
  </w:num>
  <w:num w:numId="14" w16cid:durableId="674654183">
    <w:abstractNumId w:val="4"/>
  </w:num>
  <w:num w:numId="15" w16cid:durableId="1415932994">
    <w:abstractNumId w:val="7"/>
  </w:num>
  <w:num w:numId="16" w16cid:durableId="199708544">
    <w:abstractNumId w:val="1"/>
  </w:num>
  <w:num w:numId="17" w16cid:durableId="1657226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2B27"/>
    <w:rsid w:val="00013901"/>
    <w:rsid w:val="0002314A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105DE3"/>
    <w:rsid w:val="00107D03"/>
    <w:rsid w:val="0012247A"/>
    <w:rsid w:val="0015099F"/>
    <w:rsid w:val="0015284E"/>
    <w:rsid w:val="001A794F"/>
    <w:rsid w:val="001E3137"/>
    <w:rsid w:val="001F0A1C"/>
    <w:rsid w:val="00200F82"/>
    <w:rsid w:val="002126D8"/>
    <w:rsid w:val="00223837"/>
    <w:rsid w:val="0022797B"/>
    <w:rsid w:val="002368C0"/>
    <w:rsid w:val="00242418"/>
    <w:rsid w:val="00243AFA"/>
    <w:rsid w:val="00283B8E"/>
    <w:rsid w:val="00287ECE"/>
    <w:rsid w:val="002E0E32"/>
    <w:rsid w:val="00313AEE"/>
    <w:rsid w:val="00333FAA"/>
    <w:rsid w:val="003803ED"/>
    <w:rsid w:val="00385729"/>
    <w:rsid w:val="00437946"/>
    <w:rsid w:val="00441D19"/>
    <w:rsid w:val="00446309"/>
    <w:rsid w:val="00457996"/>
    <w:rsid w:val="004949BD"/>
    <w:rsid w:val="00496E27"/>
    <w:rsid w:val="004B3EC5"/>
    <w:rsid w:val="004F2D31"/>
    <w:rsid w:val="00507D01"/>
    <w:rsid w:val="00516EB6"/>
    <w:rsid w:val="00531575"/>
    <w:rsid w:val="00555D3B"/>
    <w:rsid w:val="005A1F32"/>
    <w:rsid w:val="005C1FC6"/>
    <w:rsid w:val="005E79ED"/>
    <w:rsid w:val="005F639A"/>
    <w:rsid w:val="006350AB"/>
    <w:rsid w:val="00636DB9"/>
    <w:rsid w:val="00660FA9"/>
    <w:rsid w:val="006730EC"/>
    <w:rsid w:val="0067554F"/>
    <w:rsid w:val="006A5F8D"/>
    <w:rsid w:val="006D6FE8"/>
    <w:rsid w:val="006F0865"/>
    <w:rsid w:val="006F3D2D"/>
    <w:rsid w:val="00701033"/>
    <w:rsid w:val="007123BD"/>
    <w:rsid w:val="00762459"/>
    <w:rsid w:val="007667D8"/>
    <w:rsid w:val="007845C5"/>
    <w:rsid w:val="007B6CE2"/>
    <w:rsid w:val="007D0324"/>
    <w:rsid w:val="007D3FB1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71D1F"/>
    <w:rsid w:val="0087710A"/>
    <w:rsid w:val="00893B04"/>
    <w:rsid w:val="008B2B97"/>
    <w:rsid w:val="008B65D6"/>
    <w:rsid w:val="008B7731"/>
    <w:rsid w:val="008E71DE"/>
    <w:rsid w:val="00965D16"/>
    <w:rsid w:val="00976B77"/>
    <w:rsid w:val="00994DF0"/>
    <w:rsid w:val="009A3E68"/>
    <w:rsid w:val="009A7977"/>
    <w:rsid w:val="009B3E45"/>
    <w:rsid w:val="009C29B4"/>
    <w:rsid w:val="009E58E1"/>
    <w:rsid w:val="00A30F9C"/>
    <w:rsid w:val="00A642DB"/>
    <w:rsid w:val="00A959B0"/>
    <w:rsid w:val="00AA7D3F"/>
    <w:rsid w:val="00AB4085"/>
    <w:rsid w:val="00AE0A6F"/>
    <w:rsid w:val="00B45DE7"/>
    <w:rsid w:val="00B65AE0"/>
    <w:rsid w:val="00B9134D"/>
    <w:rsid w:val="00BB0546"/>
    <w:rsid w:val="00BD1508"/>
    <w:rsid w:val="00C0165D"/>
    <w:rsid w:val="00C066C4"/>
    <w:rsid w:val="00C139D2"/>
    <w:rsid w:val="00C241B5"/>
    <w:rsid w:val="00C37111"/>
    <w:rsid w:val="00C41763"/>
    <w:rsid w:val="00C64BAF"/>
    <w:rsid w:val="00CA3B03"/>
    <w:rsid w:val="00CC7CAF"/>
    <w:rsid w:val="00CE6EE0"/>
    <w:rsid w:val="00CF31FD"/>
    <w:rsid w:val="00D327DD"/>
    <w:rsid w:val="00D43122"/>
    <w:rsid w:val="00D650F0"/>
    <w:rsid w:val="00D72154"/>
    <w:rsid w:val="00D7393E"/>
    <w:rsid w:val="00D83FD3"/>
    <w:rsid w:val="00D87BE5"/>
    <w:rsid w:val="00D9702F"/>
    <w:rsid w:val="00DE6ED4"/>
    <w:rsid w:val="00E21E57"/>
    <w:rsid w:val="00E41CC0"/>
    <w:rsid w:val="00E43704"/>
    <w:rsid w:val="00E5569C"/>
    <w:rsid w:val="00E66644"/>
    <w:rsid w:val="00E73DD8"/>
    <w:rsid w:val="00EB11DF"/>
    <w:rsid w:val="00EB34E3"/>
    <w:rsid w:val="00EC79FE"/>
    <w:rsid w:val="00F0135D"/>
    <w:rsid w:val="00F25CFA"/>
    <w:rsid w:val="00F43E5F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07D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A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0A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PHASED SIMULATED CASE MANAGEMENT WRITTEN REPORT ASSESSMENT RUBRIC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6</cp:revision>
  <dcterms:created xsi:type="dcterms:W3CDTF">2022-08-30T00:53:00Z</dcterms:created>
  <dcterms:modified xsi:type="dcterms:W3CDTF">2022-08-30T05:31:00Z</dcterms:modified>
</cp:coreProperties>
</file>