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3D" w:rsidRDefault="008B0FBD">
      <w:pPr>
        <w:rPr>
          <w:lang w:val="en-US"/>
        </w:rPr>
      </w:pPr>
      <w:r>
        <w:rPr>
          <w:lang w:val="en-US"/>
        </w:rPr>
        <w:t>C</w:t>
      </w:r>
      <w:r w:rsidR="005727BB">
        <w:rPr>
          <w:lang w:val="en-US"/>
        </w:rPr>
        <w:t>ASE STUDY #2</w:t>
      </w:r>
      <w:r w:rsidR="00A979F8">
        <w:rPr>
          <w:lang w:val="en-US"/>
        </w:rPr>
        <w:t>- CARE OF THE TODDLER</w:t>
      </w:r>
    </w:p>
    <w:p w:rsidR="008B0FBD" w:rsidRDefault="00A979F8">
      <w:pPr>
        <w:rPr>
          <w:lang w:val="en-US"/>
        </w:rPr>
      </w:pPr>
      <w:r>
        <w:rPr>
          <w:lang w:val="en-US"/>
        </w:rPr>
        <w:t xml:space="preserve">Jack is a 3-year-old </w:t>
      </w:r>
      <w:r w:rsidR="008B0FBD">
        <w:rPr>
          <w:lang w:val="en-US"/>
        </w:rPr>
        <w:t xml:space="preserve">boy who came in for maintenance healthcare visit. He was brought in by his mother, </w:t>
      </w:r>
      <w:r>
        <w:rPr>
          <w:lang w:val="en-US"/>
        </w:rPr>
        <w:t xml:space="preserve">Jill who is a 35-year-old mother who is a website developer and works from home. </w:t>
      </w:r>
      <w:r w:rsidR="008B0FBD">
        <w:rPr>
          <w:lang w:val="en-US"/>
        </w:rPr>
        <w:t>Jesus is her second child. Her first child is</w:t>
      </w:r>
      <w:r>
        <w:rPr>
          <w:lang w:val="en-US"/>
        </w:rPr>
        <w:t xml:space="preserve"> Anna who is 7</w:t>
      </w:r>
      <w:r w:rsidR="008B0FBD">
        <w:rPr>
          <w:lang w:val="en-US"/>
        </w:rPr>
        <w:t xml:space="preserve"> year</w:t>
      </w:r>
      <w:r>
        <w:rPr>
          <w:lang w:val="en-US"/>
        </w:rPr>
        <w:t>s old</w:t>
      </w:r>
      <w:r w:rsidR="008B0FBD">
        <w:rPr>
          <w:lang w:val="en-US"/>
        </w:rPr>
        <w:t xml:space="preserve">. </w:t>
      </w:r>
      <w:r>
        <w:rPr>
          <w:lang w:val="en-US"/>
        </w:rPr>
        <w:t>Jill’s husband works in the province and only comes home on the weekends.</w:t>
      </w:r>
    </w:p>
    <w:p w:rsidR="002D583D" w:rsidRDefault="00A979F8">
      <w:pPr>
        <w:rPr>
          <w:lang w:val="en-US"/>
        </w:rPr>
      </w:pPr>
      <w:r>
        <w:rPr>
          <w:lang w:val="en-US"/>
        </w:rPr>
        <w:t>You find that Jack</w:t>
      </w:r>
      <w:r w:rsidR="002D583D">
        <w:rPr>
          <w:lang w:val="en-US"/>
        </w:rPr>
        <w:t xml:space="preserve">’s weight gain is normal and that his weight, length and head circumference are all within the normal </w:t>
      </w:r>
      <w:r w:rsidR="00F5357D">
        <w:rPr>
          <w:lang w:val="en-US"/>
        </w:rPr>
        <w:t>range. You see that Jack playing with toys provided in the center</w:t>
      </w:r>
      <w:r w:rsidR="002D583D">
        <w:rPr>
          <w:lang w:val="en-US"/>
        </w:rPr>
        <w:t>.</w:t>
      </w:r>
      <w:r w:rsidR="00F5357D">
        <w:rPr>
          <w:lang w:val="en-US"/>
        </w:rPr>
        <w:t xml:space="preserve"> He is also able to say his name and able to answer simple questions. Jack is still breastfeeding. Aside from breastfeeding, he is also consuming a glass of milk three times a day and goes to sleep with a bottle of milk.</w:t>
      </w:r>
    </w:p>
    <w:p w:rsidR="00F5357D" w:rsidRDefault="00F5357D">
      <w:pPr>
        <w:rPr>
          <w:lang w:val="en-US"/>
        </w:rPr>
      </w:pPr>
      <w:r>
        <w:rPr>
          <w:lang w:val="en-US"/>
        </w:rPr>
        <w:t>Jill tells you that she is getting frustrated with Jack because he plays with his food</w:t>
      </w:r>
      <w:r w:rsidR="00490222">
        <w:rPr>
          <w:lang w:val="en-US"/>
        </w:rPr>
        <w:t>, doesn’t want to take naps, and throws tantrums when I insist on him finishing the food I prepare for him. “</w:t>
      </w:r>
      <w:proofErr w:type="spellStart"/>
      <w:r w:rsidR="00490222">
        <w:rPr>
          <w:lang w:val="en-US"/>
        </w:rPr>
        <w:t>Matigas</w:t>
      </w:r>
      <w:proofErr w:type="spellEnd"/>
      <w:r w:rsidR="00490222">
        <w:rPr>
          <w:lang w:val="en-US"/>
        </w:rPr>
        <w:t xml:space="preserve"> </w:t>
      </w:r>
      <w:proofErr w:type="spellStart"/>
      <w:r w:rsidR="00490222">
        <w:rPr>
          <w:lang w:val="en-US"/>
        </w:rPr>
        <w:t>ang</w:t>
      </w:r>
      <w:proofErr w:type="spellEnd"/>
      <w:r w:rsidR="00490222">
        <w:rPr>
          <w:lang w:val="en-US"/>
        </w:rPr>
        <w:t xml:space="preserve"> </w:t>
      </w:r>
      <w:proofErr w:type="spellStart"/>
      <w:r w:rsidR="00490222">
        <w:rPr>
          <w:lang w:val="en-US"/>
        </w:rPr>
        <w:t>ulo</w:t>
      </w:r>
      <w:proofErr w:type="spellEnd"/>
      <w:r w:rsidR="00490222">
        <w:rPr>
          <w:lang w:val="en-US"/>
        </w:rPr>
        <w:t xml:space="preserve">,” is how Jill describes her son. She also asked advice on when she can remove his diapers because he still has nighttime wetting. He stays dry during the daytime. </w:t>
      </w:r>
    </w:p>
    <w:p w:rsidR="00F5357D" w:rsidRDefault="00F5357D">
      <w:pPr>
        <w:rPr>
          <w:lang w:val="en-US"/>
        </w:rPr>
      </w:pPr>
      <w:r>
        <w:rPr>
          <w:lang w:val="en-US"/>
        </w:rPr>
        <w:t>This is Jack.</w:t>
      </w:r>
      <w:r w:rsidR="00490222">
        <w:rPr>
          <w:lang w:val="en-US"/>
        </w:rPr>
        <w:t xml:space="preserve"> Make a health care plan for Jack.</w:t>
      </w:r>
    </w:p>
    <w:p w:rsidR="00F5357D" w:rsidRDefault="00F5357D">
      <w:pPr>
        <w:rPr>
          <w:lang w:val="en-US"/>
        </w:rPr>
      </w:pPr>
      <w:r w:rsidRPr="00F5357D">
        <w:rPr>
          <w:noProof/>
          <w:lang w:eastAsia="en-PH"/>
        </w:rPr>
        <w:drawing>
          <wp:inline distT="0" distB="0" distL="0" distR="0">
            <wp:extent cx="4962525" cy="3098112"/>
            <wp:effectExtent l="0" t="0" r="0" b="7620"/>
            <wp:docPr id="3" name="Picture 3" descr="C:\Users\Default.DESKTOP-NVRVKL4\Pictures\Screenshots\Screenshot (12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fault.DESKTOP-NVRVKL4\Pictures\Screenshots\Screenshot (128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933" cy="310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FBD" w:rsidRPr="008B0FBD" w:rsidRDefault="009A2C78">
      <w:pPr>
        <w:rPr>
          <w:lang w:val="en-US"/>
        </w:rPr>
      </w:pPr>
      <w:bookmarkStart w:id="0" w:name="_GoBack"/>
      <w:bookmarkEnd w:id="0"/>
      <w:r>
        <w:rPr>
          <w:noProof/>
          <w:lang w:eastAsia="en-P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55179</wp:posOffset>
                </wp:positionH>
                <wp:positionV relativeFrom="paragraph">
                  <wp:posOffset>72237</wp:posOffset>
                </wp:positionV>
                <wp:extent cx="4642945" cy="394138"/>
                <wp:effectExtent l="0" t="0" r="24765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945" cy="394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C78" w:rsidRDefault="009A2C78">
                            <w:r>
                              <w:t xml:space="preserve">From: </w:t>
                            </w:r>
                            <w:r w:rsidRPr="009A2C78">
                              <w:t>https://www.drbethkailes.com/blog/what-is-baby-bottle-tooth-decay/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35pt;margin-top:5.7pt;width:365.6pt;height:3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" fillcolor="white [3201]" strokeweight=".5pt">
                <v:textbox>
                  <w:txbxContent>
                    <w:p w:rsidR="009A2C78" w:rsidRDefault="009A2C78">
                      <w:r>
                        <w:t xml:space="preserve">From: </w:t>
                      </w:r>
                      <w:r w:rsidRPr="009A2C78">
                        <w:t>https://www.drbethkailes.com/blog/what-is-baby-bottle-tooth-decay/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0FBD" w:rsidRPr="008B0F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FBD"/>
    <w:rsid w:val="002D583D"/>
    <w:rsid w:val="00490222"/>
    <w:rsid w:val="005727BB"/>
    <w:rsid w:val="00610724"/>
    <w:rsid w:val="008B0FBD"/>
    <w:rsid w:val="009A2C78"/>
    <w:rsid w:val="00A979F8"/>
    <w:rsid w:val="00DA0E3D"/>
    <w:rsid w:val="00F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51B18-3A6B-4D21-9354-780EAD3F4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Aldaba</dc:creator>
  <cp:keywords/>
  <dc:description/>
  <cp:lastModifiedBy>Josephine Aldaba</cp:lastModifiedBy>
  <cp:revision>4</cp:revision>
  <dcterms:created xsi:type="dcterms:W3CDTF">2022-02-20T10:11:00Z</dcterms:created>
  <dcterms:modified xsi:type="dcterms:W3CDTF">2022-02-20T11:35:00Z</dcterms:modified>
</cp:coreProperties>
</file>