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5D4B" w14:textId="33DBB112" w:rsidR="00205F77" w:rsidRPr="0079042E" w:rsidRDefault="0079042E">
      <w:pPr>
        <w:rPr>
          <w:b/>
          <w:bCs/>
          <w:sz w:val="32"/>
          <w:szCs w:val="32"/>
          <w:lang w:val="en-US"/>
        </w:rPr>
      </w:pPr>
      <w:r w:rsidRPr="0079042E">
        <w:rPr>
          <w:b/>
          <w:bCs/>
          <w:sz w:val="32"/>
          <w:szCs w:val="32"/>
          <w:lang w:val="en-US"/>
        </w:rPr>
        <w:t>OS 217 ONCOLOGY MODULE – BRAIN METASTASIS</w:t>
      </w:r>
    </w:p>
    <w:p w14:paraId="0E24CB12" w14:textId="73467903" w:rsidR="0079042E" w:rsidRPr="0079042E" w:rsidRDefault="004C51AC">
      <w:pPr>
        <w:pBdr>
          <w:bottom w:val="single" w:sz="12" w:space="1" w:color="auto"/>
        </w:pBdr>
        <w:rPr>
          <w:b/>
          <w:bCs/>
          <w:sz w:val="32"/>
          <w:szCs w:val="32"/>
          <w:lang w:val="en-US"/>
        </w:rPr>
      </w:pPr>
      <w:r>
        <w:rPr>
          <w:b/>
          <w:bCs/>
          <w:sz w:val="32"/>
          <w:szCs w:val="32"/>
          <w:lang w:val="en-US"/>
        </w:rPr>
        <w:t>CASE</w:t>
      </w:r>
    </w:p>
    <w:p w14:paraId="7BF511B4" w14:textId="77777777" w:rsidR="0079042E" w:rsidRPr="0079042E" w:rsidRDefault="0079042E">
      <w:pPr>
        <w:rPr>
          <w:sz w:val="22"/>
          <w:szCs w:val="22"/>
          <w:lang w:val="en-US"/>
        </w:rPr>
      </w:pPr>
    </w:p>
    <w:p w14:paraId="4F236B40"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OP, </w:t>
      </w:r>
      <w:proofErr w:type="gramStart"/>
      <w:r w:rsidRPr="0079042E">
        <w:rPr>
          <w:rFonts w:ascii="Helvetica Neue" w:hAnsi="Helvetica Neue" w:cs="Helvetica Neue"/>
          <w:lang w:val="en-US"/>
        </w:rPr>
        <w:t>68 year-old</w:t>
      </w:r>
      <w:proofErr w:type="gramEnd"/>
      <w:r w:rsidRPr="0079042E">
        <w:rPr>
          <w:rFonts w:ascii="Helvetica Neue" w:hAnsi="Helvetica Neue" w:cs="Helvetica Neue"/>
          <w:lang w:val="en-US"/>
        </w:rPr>
        <w:t xml:space="preserve"> male from Lipa, Batangas</w:t>
      </w:r>
    </w:p>
    <w:p w14:paraId="1CD64D52" w14:textId="77777777" w:rsidR="0079042E" w:rsidRPr="0079042E" w:rsidRDefault="0079042E" w:rsidP="0079042E">
      <w:pPr>
        <w:autoSpaceDE w:val="0"/>
        <w:autoSpaceDN w:val="0"/>
        <w:adjustRightInd w:val="0"/>
        <w:rPr>
          <w:rFonts w:ascii="Helvetica Neue" w:hAnsi="Helvetica Neue" w:cs="Helvetica Neue"/>
          <w:lang w:val="en-US"/>
        </w:rPr>
      </w:pPr>
    </w:p>
    <w:p w14:paraId="6460F8CF"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b/>
          <w:bCs/>
          <w:lang w:val="en-US"/>
        </w:rPr>
        <w:t>Chief complaint</w:t>
      </w:r>
      <w:r w:rsidRPr="0079042E">
        <w:rPr>
          <w:rFonts w:ascii="Helvetica Neue" w:hAnsi="Helvetica Neue" w:cs="Helvetica Neue"/>
          <w:lang w:val="en-US"/>
        </w:rPr>
        <w:t>: seizure</w:t>
      </w:r>
    </w:p>
    <w:p w14:paraId="77361BFA" w14:textId="77777777" w:rsidR="0079042E" w:rsidRPr="0079042E" w:rsidRDefault="0079042E" w:rsidP="0079042E">
      <w:pPr>
        <w:autoSpaceDE w:val="0"/>
        <w:autoSpaceDN w:val="0"/>
        <w:adjustRightInd w:val="0"/>
        <w:rPr>
          <w:rFonts w:ascii="Helvetica Neue" w:hAnsi="Helvetica Neue" w:cs="Helvetica Neue"/>
          <w:lang w:val="en-US"/>
        </w:rPr>
      </w:pPr>
    </w:p>
    <w:p w14:paraId="71DC2C8B" w14:textId="77777777"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History of Present Illness</w:t>
      </w:r>
    </w:p>
    <w:p w14:paraId="26A5D1E6" w14:textId="77777777" w:rsidR="0079042E" w:rsidRPr="0079042E" w:rsidRDefault="0079042E" w:rsidP="0079042E">
      <w:pPr>
        <w:autoSpaceDE w:val="0"/>
        <w:autoSpaceDN w:val="0"/>
        <w:adjustRightInd w:val="0"/>
        <w:rPr>
          <w:rFonts w:ascii="Helvetica Neue" w:hAnsi="Helvetica Neue" w:cs="Helvetica Neue"/>
          <w:lang w:val="en-US"/>
        </w:rPr>
      </w:pPr>
    </w:p>
    <w:p w14:paraId="427232B4"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6 months prior to admission, the patient noted an incidental lung nodule with spiculated borders on chest x-ray. Patient sought consult at a local hospital, where chest CT scan was done, which revealed a 2.6 x 2.5 x 2.0 cm (CC x W x AP) mass in the </w:t>
      </w:r>
      <w:proofErr w:type="spellStart"/>
      <w:r w:rsidRPr="0079042E">
        <w:rPr>
          <w:rFonts w:ascii="Helvetica Neue" w:hAnsi="Helvetica Neue" w:cs="Helvetica Neue"/>
          <w:lang w:val="en-US"/>
        </w:rPr>
        <w:t>apicoposterior</w:t>
      </w:r>
      <w:proofErr w:type="spellEnd"/>
      <w:r w:rsidRPr="0079042E">
        <w:rPr>
          <w:rFonts w:ascii="Helvetica Neue" w:hAnsi="Helvetica Neue" w:cs="Helvetica Neue"/>
          <w:lang w:val="en-US"/>
        </w:rPr>
        <w:t xml:space="preserve"> segment of the left upper lobe. Tissue correlation was suggested. A biopsy of the mass revealed lung adenocarcinoma. He was initially staged as IA3 (T1cN0M0). He was then referred to PGH for further management, but patient was lost to follow-up due to the pandemic.</w:t>
      </w:r>
    </w:p>
    <w:p w14:paraId="32100E8A" w14:textId="77777777" w:rsidR="0079042E" w:rsidRPr="0079042E" w:rsidRDefault="0079042E" w:rsidP="0079042E">
      <w:pPr>
        <w:autoSpaceDE w:val="0"/>
        <w:autoSpaceDN w:val="0"/>
        <w:adjustRightInd w:val="0"/>
        <w:rPr>
          <w:rFonts w:ascii="Helvetica Neue" w:hAnsi="Helvetica Neue" w:cs="Helvetica Neue"/>
          <w:lang w:val="en-US"/>
        </w:rPr>
      </w:pPr>
    </w:p>
    <w:p w14:paraId="2D0A943C"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3 days prior to admission, the patient sought consult at the Adult Neurology clinic for generalized seizures lasting for 30 seconds. He also complained of occasional headache, generalized weakness of 1 </w:t>
      </w:r>
      <w:proofErr w:type="gramStart"/>
      <w:r w:rsidRPr="0079042E">
        <w:rPr>
          <w:rFonts w:ascii="Helvetica Neue" w:hAnsi="Helvetica Neue" w:cs="Helvetica Neue"/>
          <w:lang w:val="en-US"/>
        </w:rPr>
        <w:t>weeks</w:t>
      </w:r>
      <w:proofErr w:type="gramEnd"/>
      <w:r w:rsidRPr="0079042E">
        <w:rPr>
          <w:rFonts w:ascii="Helvetica Neue" w:hAnsi="Helvetica Neue" w:cs="Helvetica Neue"/>
          <w:lang w:val="en-US"/>
        </w:rPr>
        <w:t xml:space="preserve"> duration and easy fatiguability. He also had occasional productive cough with whitish sputum. No febrile episodes were documented. He was advised to undergo a cranial CT scan, but patient opted to go home against medical advice.</w:t>
      </w:r>
    </w:p>
    <w:p w14:paraId="09E57BF2" w14:textId="77777777" w:rsidR="0079042E" w:rsidRPr="0079042E" w:rsidRDefault="0079042E" w:rsidP="0079042E">
      <w:pPr>
        <w:autoSpaceDE w:val="0"/>
        <w:autoSpaceDN w:val="0"/>
        <w:adjustRightInd w:val="0"/>
        <w:rPr>
          <w:rFonts w:ascii="Helvetica Neue" w:hAnsi="Helvetica Neue" w:cs="Helvetica Neue"/>
          <w:lang w:val="en-US"/>
        </w:rPr>
      </w:pPr>
    </w:p>
    <w:p w14:paraId="43D0A497"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Few hours prior to admission, the patient was noted to have another seizure episode lasting for more than 30 seconds, and was brought to the PGH ER.</w:t>
      </w:r>
    </w:p>
    <w:p w14:paraId="36471F1B" w14:textId="77777777" w:rsidR="0079042E" w:rsidRPr="0079042E" w:rsidRDefault="0079042E" w:rsidP="0079042E">
      <w:pPr>
        <w:autoSpaceDE w:val="0"/>
        <w:autoSpaceDN w:val="0"/>
        <w:adjustRightInd w:val="0"/>
        <w:rPr>
          <w:rFonts w:ascii="Helvetica Neue" w:hAnsi="Helvetica Neue" w:cs="Helvetica Neue"/>
          <w:lang w:val="en-US"/>
        </w:rPr>
      </w:pPr>
    </w:p>
    <w:p w14:paraId="61811803" w14:textId="03B52BC4"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Review of systems</w:t>
      </w:r>
    </w:p>
    <w:p w14:paraId="585CBDF7" w14:textId="77777777" w:rsidR="0079042E" w:rsidRPr="0079042E" w:rsidRDefault="0079042E" w:rsidP="0079042E">
      <w:pPr>
        <w:autoSpaceDE w:val="0"/>
        <w:autoSpaceDN w:val="0"/>
        <w:adjustRightInd w:val="0"/>
        <w:rPr>
          <w:rFonts w:ascii="Helvetica Neue" w:hAnsi="Helvetica Neue" w:cs="Helvetica Neue"/>
          <w:b/>
          <w:bCs/>
          <w:lang w:val="en-US"/>
        </w:rPr>
      </w:pPr>
    </w:p>
    <w:p w14:paraId="308316B0"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loss of consciousness, fever</w:t>
      </w:r>
    </w:p>
    <w:p w14:paraId="300A317C"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abdominal pain, changes in bowel habits, GI bleeding</w:t>
      </w:r>
    </w:p>
    <w:p w14:paraId="121929D5"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low back pain, right pelvic pain</w:t>
      </w:r>
    </w:p>
    <w:p w14:paraId="6A66844D" w14:textId="77777777" w:rsidR="0079042E" w:rsidRPr="0079042E" w:rsidRDefault="0079042E" w:rsidP="0079042E">
      <w:pPr>
        <w:autoSpaceDE w:val="0"/>
        <w:autoSpaceDN w:val="0"/>
        <w:adjustRightInd w:val="0"/>
        <w:rPr>
          <w:rFonts w:ascii="Helvetica Neue" w:hAnsi="Helvetica Neue" w:cs="Helvetica Neue"/>
          <w:lang w:val="en-US"/>
        </w:rPr>
      </w:pPr>
    </w:p>
    <w:p w14:paraId="79EE7974" w14:textId="78F09CAC"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Past Medical History</w:t>
      </w:r>
    </w:p>
    <w:p w14:paraId="41B75A8F" w14:textId="77777777" w:rsidR="0079042E" w:rsidRPr="0079042E" w:rsidRDefault="0079042E" w:rsidP="0079042E">
      <w:pPr>
        <w:autoSpaceDE w:val="0"/>
        <w:autoSpaceDN w:val="0"/>
        <w:adjustRightInd w:val="0"/>
        <w:rPr>
          <w:rFonts w:ascii="Helvetica Neue" w:hAnsi="Helvetica Neue" w:cs="Helvetica Neue"/>
          <w:b/>
          <w:bCs/>
          <w:lang w:val="en-US"/>
        </w:rPr>
      </w:pPr>
    </w:p>
    <w:p w14:paraId="4CB63E2B" w14:textId="799FDD63"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Patient was diagnosed with hypertension</w:t>
      </w:r>
      <w:r>
        <w:rPr>
          <w:rFonts w:ascii="Helvetica Neue" w:hAnsi="Helvetica Neue" w:cs="Helvetica Neue"/>
          <w:lang w:val="en-US"/>
        </w:rPr>
        <w:t xml:space="preserve"> </w:t>
      </w:r>
      <w:r w:rsidRPr="0079042E">
        <w:rPr>
          <w:rFonts w:ascii="Helvetica Neue" w:hAnsi="Helvetica Neue" w:cs="Helvetica Neue"/>
          <w:lang w:val="en-US"/>
        </w:rPr>
        <w:t>and has been on Losartan 50 mg OD for the past 8 years.</w:t>
      </w:r>
    </w:p>
    <w:p w14:paraId="067BC82C"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No previous hospitalizations or surgeries.</w:t>
      </w:r>
    </w:p>
    <w:p w14:paraId="55BAFD93" w14:textId="77777777" w:rsidR="0079042E" w:rsidRPr="0079042E" w:rsidRDefault="0079042E" w:rsidP="0079042E">
      <w:pPr>
        <w:autoSpaceDE w:val="0"/>
        <w:autoSpaceDN w:val="0"/>
        <w:adjustRightInd w:val="0"/>
        <w:rPr>
          <w:rFonts w:ascii="Helvetica Neue" w:hAnsi="Helvetica Neue" w:cs="Helvetica Neue"/>
          <w:lang w:val="en-US"/>
        </w:rPr>
      </w:pPr>
    </w:p>
    <w:p w14:paraId="019ED616" w14:textId="321A0554"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Family Medical History</w:t>
      </w:r>
    </w:p>
    <w:p w14:paraId="2B4B3824" w14:textId="77777777" w:rsidR="0079042E" w:rsidRPr="0079042E" w:rsidRDefault="0079042E" w:rsidP="0079042E">
      <w:pPr>
        <w:autoSpaceDE w:val="0"/>
        <w:autoSpaceDN w:val="0"/>
        <w:adjustRightInd w:val="0"/>
        <w:rPr>
          <w:rFonts w:ascii="Helvetica Neue" w:hAnsi="Helvetica Neue" w:cs="Helvetica Neue"/>
          <w:b/>
          <w:bCs/>
          <w:lang w:val="en-US"/>
        </w:rPr>
      </w:pPr>
    </w:p>
    <w:p w14:paraId="4587A9C3"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Father was known to have DM and hypertension.</w:t>
      </w:r>
    </w:p>
    <w:p w14:paraId="00887849" w14:textId="77777777" w:rsidR="0079042E" w:rsidRPr="0079042E" w:rsidRDefault="0079042E" w:rsidP="0079042E">
      <w:pPr>
        <w:autoSpaceDE w:val="0"/>
        <w:autoSpaceDN w:val="0"/>
        <w:adjustRightInd w:val="0"/>
        <w:rPr>
          <w:rFonts w:ascii="Helvetica Neue" w:hAnsi="Helvetica Neue" w:cs="Helvetica Neue"/>
          <w:lang w:val="en-US"/>
        </w:rPr>
      </w:pPr>
    </w:p>
    <w:p w14:paraId="0E7B2A51" w14:textId="7FB581A2"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Personal and Social History</w:t>
      </w:r>
    </w:p>
    <w:p w14:paraId="713B2BC5" w14:textId="77777777" w:rsidR="0079042E" w:rsidRPr="0079042E" w:rsidRDefault="0079042E" w:rsidP="0079042E">
      <w:pPr>
        <w:autoSpaceDE w:val="0"/>
        <w:autoSpaceDN w:val="0"/>
        <w:adjustRightInd w:val="0"/>
        <w:rPr>
          <w:rFonts w:ascii="Helvetica Neue" w:hAnsi="Helvetica Neue" w:cs="Helvetica Neue"/>
          <w:b/>
          <w:bCs/>
          <w:lang w:val="en-US"/>
        </w:rPr>
      </w:pPr>
    </w:p>
    <w:p w14:paraId="261315D5"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Patient is a </w:t>
      </w:r>
      <w:proofErr w:type="gramStart"/>
      <w:r w:rsidRPr="0079042E">
        <w:rPr>
          <w:rFonts w:ascii="Helvetica Neue" w:hAnsi="Helvetica Neue" w:cs="Helvetica Neue"/>
          <w:lang w:val="en-US"/>
        </w:rPr>
        <w:t>15 pack</w:t>
      </w:r>
      <w:proofErr w:type="gramEnd"/>
      <w:r w:rsidRPr="0079042E">
        <w:rPr>
          <w:rFonts w:ascii="Helvetica Neue" w:hAnsi="Helvetica Neue" w:cs="Helvetica Neue"/>
          <w:lang w:val="en-US"/>
        </w:rPr>
        <w:t xml:space="preserve"> year smoker. Patient reports moderate alcohol intake. Patient used to work as a miner for 20 years. </w:t>
      </w:r>
    </w:p>
    <w:p w14:paraId="45395865" w14:textId="77777777" w:rsidR="0079042E" w:rsidRPr="0079042E" w:rsidRDefault="0079042E" w:rsidP="0079042E">
      <w:pPr>
        <w:autoSpaceDE w:val="0"/>
        <w:autoSpaceDN w:val="0"/>
        <w:adjustRightInd w:val="0"/>
        <w:rPr>
          <w:rFonts w:ascii="Helvetica Neue" w:hAnsi="Helvetica Neue" w:cs="Helvetica Neue"/>
          <w:lang w:val="en-US"/>
        </w:rPr>
      </w:pPr>
    </w:p>
    <w:p w14:paraId="4400EBE0" w14:textId="14B5D376" w:rsid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Physical Examination</w:t>
      </w:r>
    </w:p>
    <w:p w14:paraId="1E7E176F" w14:textId="77777777" w:rsidR="0079042E" w:rsidRPr="0079042E" w:rsidRDefault="0079042E" w:rsidP="0079042E">
      <w:pPr>
        <w:autoSpaceDE w:val="0"/>
        <w:autoSpaceDN w:val="0"/>
        <w:adjustRightInd w:val="0"/>
        <w:rPr>
          <w:rFonts w:ascii="Helvetica Neue" w:hAnsi="Helvetica Neue" w:cs="Helvetica Neue"/>
          <w:b/>
          <w:bCs/>
          <w:lang w:val="en-US"/>
        </w:rPr>
      </w:pPr>
    </w:p>
    <w:p w14:paraId="7265D5FA"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General surgery: drowsy but arousable</w:t>
      </w:r>
    </w:p>
    <w:p w14:paraId="47CEBD59"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Prior to admission, patient is able to care for himself, but is unable to carry on normal activity or do active work.</w:t>
      </w:r>
    </w:p>
    <w:p w14:paraId="6142DDF7" w14:textId="77777777" w:rsidR="0079042E" w:rsidRPr="0079042E" w:rsidRDefault="0079042E" w:rsidP="0079042E">
      <w:pPr>
        <w:autoSpaceDE w:val="0"/>
        <w:autoSpaceDN w:val="0"/>
        <w:adjustRightInd w:val="0"/>
        <w:rPr>
          <w:rFonts w:ascii="Helvetica Neue" w:hAnsi="Helvetica Neue" w:cs="Helvetica Neue"/>
          <w:lang w:val="en-US"/>
        </w:rPr>
      </w:pPr>
    </w:p>
    <w:p w14:paraId="5D4A3661"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Vital signs:</w:t>
      </w:r>
    </w:p>
    <w:p w14:paraId="0315056D"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BP 90/60 HR 80 RR 18 Temp 37.1</w:t>
      </w:r>
    </w:p>
    <w:p w14:paraId="587DE66F" w14:textId="77777777" w:rsidR="0079042E" w:rsidRPr="0079042E" w:rsidRDefault="0079042E" w:rsidP="0079042E">
      <w:pPr>
        <w:autoSpaceDE w:val="0"/>
        <w:autoSpaceDN w:val="0"/>
        <w:adjustRightInd w:val="0"/>
        <w:rPr>
          <w:rFonts w:ascii="Helvetica Neue" w:hAnsi="Helvetica Neue" w:cs="Helvetica Neue"/>
          <w:lang w:val="en-US"/>
        </w:rPr>
      </w:pPr>
      <w:proofErr w:type="spellStart"/>
      <w:r w:rsidRPr="0079042E">
        <w:rPr>
          <w:rFonts w:ascii="Helvetica Neue" w:hAnsi="Helvetica Neue" w:cs="Helvetica Neue"/>
          <w:lang w:val="en-US"/>
        </w:rPr>
        <w:t>Wt</w:t>
      </w:r>
      <w:proofErr w:type="spellEnd"/>
      <w:r w:rsidRPr="0079042E">
        <w:rPr>
          <w:rFonts w:ascii="Helvetica Neue" w:hAnsi="Helvetica Neue" w:cs="Helvetica Neue"/>
          <w:lang w:val="en-US"/>
        </w:rPr>
        <w:t xml:space="preserve"> 48kg </w:t>
      </w:r>
      <w:proofErr w:type="spellStart"/>
      <w:r w:rsidRPr="0079042E">
        <w:rPr>
          <w:rFonts w:ascii="Helvetica Neue" w:hAnsi="Helvetica Neue" w:cs="Helvetica Neue"/>
          <w:lang w:val="en-US"/>
        </w:rPr>
        <w:t>Ht</w:t>
      </w:r>
      <w:proofErr w:type="spellEnd"/>
      <w:r w:rsidRPr="0079042E">
        <w:rPr>
          <w:rFonts w:ascii="Helvetica Neue" w:hAnsi="Helvetica Neue" w:cs="Helvetica Neue"/>
          <w:lang w:val="en-US"/>
        </w:rPr>
        <w:t xml:space="preserve"> 167cm</w:t>
      </w:r>
    </w:p>
    <w:p w14:paraId="70FE273C" w14:textId="77777777" w:rsidR="0079042E" w:rsidRPr="0079042E" w:rsidRDefault="0079042E" w:rsidP="0079042E">
      <w:pPr>
        <w:autoSpaceDE w:val="0"/>
        <w:autoSpaceDN w:val="0"/>
        <w:adjustRightInd w:val="0"/>
        <w:rPr>
          <w:rFonts w:ascii="Helvetica Neue" w:hAnsi="Helvetica Neue" w:cs="Helvetica Neue"/>
          <w:b/>
          <w:bCs/>
          <w:lang w:val="en-US"/>
        </w:rPr>
      </w:pPr>
    </w:p>
    <w:p w14:paraId="613423C1"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Pink conjunctivae, anicteric sclerae, no palpable neck </w:t>
      </w:r>
      <w:proofErr w:type="spellStart"/>
      <w:r w:rsidRPr="0079042E">
        <w:rPr>
          <w:rFonts w:ascii="Helvetica Neue" w:hAnsi="Helvetica Neue" w:cs="Helvetica Neue"/>
          <w:lang w:val="en-US"/>
        </w:rPr>
        <w:t>lymphadenpathy</w:t>
      </w:r>
      <w:proofErr w:type="spellEnd"/>
      <w:r w:rsidRPr="0079042E">
        <w:rPr>
          <w:rFonts w:ascii="Helvetica Neue" w:hAnsi="Helvetica Neue" w:cs="Helvetica Neue"/>
          <w:lang w:val="en-US"/>
        </w:rPr>
        <w:t xml:space="preserve"> or engorged neck veins</w:t>
      </w:r>
    </w:p>
    <w:p w14:paraId="284C7FCD"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Equal chest expansion, decreased breast sounds on the left apex</w:t>
      </w:r>
    </w:p>
    <w:p w14:paraId="19CFA967"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Distinct heart sounds, normal rate, regular rhythm</w:t>
      </w:r>
    </w:p>
    <w:p w14:paraId="4EA2844C" w14:textId="77777777"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lang w:val="en-US"/>
        </w:rPr>
        <w:t>Abdomen flat, soft, non-tender, no palpable mass. No hepatosplenomegaly noted.</w:t>
      </w:r>
    </w:p>
    <w:p w14:paraId="4BBA3412"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Full and equal peripheral pulses, no edema. Pink nail beds, no jaundice.</w:t>
      </w:r>
    </w:p>
    <w:p w14:paraId="000D9E6B" w14:textId="77777777" w:rsidR="0079042E" w:rsidRDefault="0079042E" w:rsidP="0079042E">
      <w:pPr>
        <w:autoSpaceDE w:val="0"/>
        <w:autoSpaceDN w:val="0"/>
        <w:adjustRightInd w:val="0"/>
        <w:rPr>
          <w:rFonts w:ascii="Helvetica Neue" w:hAnsi="Helvetica Neue" w:cs="Helvetica Neue"/>
          <w:lang w:val="en-US"/>
        </w:rPr>
      </w:pPr>
    </w:p>
    <w:p w14:paraId="416C75EC" w14:textId="6655AE53" w:rsidR="0079042E" w:rsidRPr="0079042E" w:rsidRDefault="0079042E" w:rsidP="0079042E">
      <w:pPr>
        <w:autoSpaceDE w:val="0"/>
        <w:autoSpaceDN w:val="0"/>
        <w:adjustRightInd w:val="0"/>
        <w:rPr>
          <w:rFonts w:ascii="Helvetica Neue" w:hAnsi="Helvetica Neue" w:cs="Helvetica Neue"/>
          <w:i/>
          <w:iCs/>
          <w:lang w:val="en-US"/>
        </w:rPr>
      </w:pPr>
      <w:r w:rsidRPr="0079042E">
        <w:rPr>
          <w:rFonts w:ascii="Helvetica Neue" w:hAnsi="Helvetica Neue" w:cs="Helvetica Neue"/>
          <w:i/>
          <w:iCs/>
          <w:lang w:val="en-US"/>
        </w:rPr>
        <w:t>Neurologic PE:</w:t>
      </w:r>
    </w:p>
    <w:p w14:paraId="78F4C156"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3/3 EBRTL</w:t>
      </w:r>
    </w:p>
    <w:p w14:paraId="60AA01F1"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Full EOMs </w:t>
      </w:r>
    </w:p>
    <w:p w14:paraId="75196492"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Intact V1-V3</w:t>
      </w:r>
    </w:p>
    <w:p w14:paraId="6A343610"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No facial palsy</w:t>
      </w:r>
    </w:p>
    <w:p w14:paraId="700AFBEC"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Gross hearing intact</w:t>
      </w:r>
    </w:p>
    <w:p w14:paraId="706F6D17"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Normal gag reflex</w:t>
      </w:r>
    </w:p>
    <w:p w14:paraId="7DB8FBF8"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Tongue midline</w:t>
      </w:r>
    </w:p>
    <w:p w14:paraId="3CA75999" w14:textId="77777777"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5/5 all extremities</w:t>
      </w:r>
    </w:p>
    <w:p w14:paraId="7B2509D6" w14:textId="77777777"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lang w:val="en-US"/>
        </w:rPr>
        <w:t xml:space="preserve">No sensory deficits </w:t>
      </w:r>
    </w:p>
    <w:p w14:paraId="56F74CFA" w14:textId="77777777" w:rsidR="0079042E" w:rsidRPr="0079042E" w:rsidRDefault="0079042E" w:rsidP="0079042E">
      <w:pPr>
        <w:autoSpaceDE w:val="0"/>
        <w:autoSpaceDN w:val="0"/>
        <w:adjustRightInd w:val="0"/>
        <w:rPr>
          <w:rFonts w:ascii="Helvetica Neue" w:hAnsi="Helvetica Neue" w:cs="Helvetica Neue"/>
          <w:b/>
          <w:bCs/>
          <w:lang w:val="en-US"/>
        </w:rPr>
      </w:pPr>
    </w:p>
    <w:p w14:paraId="685104EF" w14:textId="77777777"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Laboratory Examinations at ER</w:t>
      </w:r>
    </w:p>
    <w:p w14:paraId="75CEFB51" w14:textId="77777777" w:rsidR="0079042E" w:rsidRDefault="0079042E" w:rsidP="0079042E">
      <w:pPr>
        <w:autoSpaceDE w:val="0"/>
        <w:autoSpaceDN w:val="0"/>
        <w:adjustRightInd w:val="0"/>
        <w:rPr>
          <w:rFonts w:ascii="Helvetica Neue" w:hAnsi="Helvetica Neue" w:cs="Helvetica Neue"/>
          <w:lang w:val="en-US"/>
        </w:rPr>
      </w:pPr>
    </w:p>
    <w:p w14:paraId="26B4D872" w14:textId="02E066A8" w:rsid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CBC: Hgb 76 (L) </w:t>
      </w:r>
      <w:proofErr w:type="spellStart"/>
      <w:r w:rsidRPr="0079042E">
        <w:rPr>
          <w:rFonts w:ascii="Helvetica Neue" w:hAnsi="Helvetica Neue" w:cs="Helvetica Neue"/>
          <w:lang w:val="en-US"/>
        </w:rPr>
        <w:t>Hct</w:t>
      </w:r>
      <w:proofErr w:type="spellEnd"/>
      <w:r w:rsidRPr="0079042E">
        <w:rPr>
          <w:rFonts w:ascii="Helvetica Neue" w:hAnsi="Helvetica Neue" w:cs="Helvetica Neue"/>
          <w:lang w:val="en-US"/>
        </w:rPr>
        <w:t xml:space="preserve"> 0.21 (L) WBC 11.03 (N 68 L26 B5 E1) </w:t>
      </w:r>
      <w:proofErr w:type="spellStart"/>
      <w:r w:rsidRPr="0079042E">
        <w:rPr>
          <w:rFonts w:ascii="Helvetica Neue" w:hAnsi="Helvetica Neue" w:cs="Helvetica Neue"/>
          <w:lang w:val="en-US"/>
        </w:rPr>
        <w:t>Plt</w:t>
      </w:r>
      <w:proofErr w:type="spellEnd"/>
      <w:r w:rsidRPr="0079042E">
        <w:rPr>
          <w:rFonts w:ascii="Helvetica Neue" w:hAnsi="Helvetica Neue" w:cs="Helvetica Neue"/>
          <w:lang w:val="en-US"/>
        </w:rPr>
        <w:t xml:space="preserve"> 333 </w:t>
      </w:r>
    </w:p>
    <w:p w14:paraId="0737372B" w14:textId="155987A1"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Na 140 K 3.2 (L) Alb 14 (L) Ca 2.35 mmol/L </w:t>
      </w:r>
      <w:proofErr w:type="spellStart"/>
      <w:r w:rsidRPr="0079042E">
        <w:rPr>
          <w:rFonts w:ascii="Helvetica Neue" w:hAnsi="Helvetica Neue" w:cs="Helvetica Neue"/>
          <w:lang w:val="en-US"/>
        </w:rPr>
        <w:t>Crea</w:t>
      </w:r>
      <w:proofErr w:type="spellEnd"/>
      <w:r w:rsidRPr="0079042E">
        <w:rPr>
          <w:rFonts w:ascii="Helvetica Neue" w:hAnsi="Helvetica Neue" w:cs="Helvetica Neue"/>
          <w:lang w:val="en-US"/>
        </w:rPr>
        <w:t xml:space="preserve"> 89 ALT 24 AST 23 ALP 245 (H) </w:t>
      </w:r>
    </w:p>
    <w:p w14:paraId="301A80EA" w14:textId="77777777" w:rsid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PT 99% activity INR 1.34 PTT normal</w:t>
      </w:r>
    </w:p>
    <w:p w14:paraId="2BAC8AE7" w14:textId="77777777" w:rsid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w:t>
      </w:r>
    </w:p>
    <w:p w14:paraId="6C4C2723" w14:textId="4EF51828" w:rsidR="0079042E" w:rsidRPr="0079042E" w:rsidRDefault="0079042E" w:rsidP="0079042E">
      <w:pPr>
        <w:autoSpaceDE w:val="0"/>
        <w:autoSpaceDN w:val="0"/>
        <w:adjustRightInd w:val="0"/>
        <w:rPr>
          <w:rFonts w:ascii="Helvetica Neue" w:hAnsi="Helvetica Neue" w:cs="Helvetica Neue"/>
          <w:i/>
          <w:iCs/>
          <w:lang w:val="en-US"/>
        </w:rPr>
      </w:pPr>
      <w:r w:rsidRPr="0079042E">
        <w:rPr>
          <w:rFonts w:ascii="Helvetica Neue" w:hAnsi="Helvetica Neue" w:cs="Helvetica Neue"/>
          <w:i/>
          <w:iCs/>
          <w:lang w:val="en-US"/>
        </w:rPr>
        <w:t xml:space="preserve">Chest X-ray Findings: </w:t>
      </w:r>
    </w:p>
    <w:p w14:paraId="40866499" w14:textId="77777777" w:rsidR="0079042E" w:rsidRPr="0079042E" w:rsidRDefault="0079042E" w:rsidP="0079042E">
      <w:pPr>
        <w:numPr>
          <w:ilvl w:val="0"/>
          <w:numId w:val="1"/>
        </w:numPr>
        <w:autoSpaceDE w:val="0"/>
        <w:autoSpaceDN w:val="0"/>
        <w:adjustRightInd w:val="0"/>
        <w:ind w:left="0" w:firstLine="0"/>
        <w:rPr>
          <w:rFonts w:ascii="Helvetica Neue" w:hAnsi="Helvetica Neue" w:cs="Helvetica Neue"/>
          <w:lang w:val="en-US"/>
        </w:rPr>
      </w:pPr>
      <w:r w:rsidRPr="0079042E">
        <w:rPr>
          <w:rFonts w:ascii="Helvetica Neue" w:hAnsi="Helvetica Neue" w:cs="Helvetica Neue"/>
          <w:lang w:val="en-US"/>
        </w:rPr>
        <w:t>Left upper lobe mass measuring 4.5 x 4.0 cm</w:t>
      </w:r>
    </w:p>
    <w:p w14:paraId="7ECE1739" w14:textId="77777777" w:rsidR="0079042E" w:rsidRPr="0079042E" w:rsidRDefault="0079042E" w:rsidP="0079042E">
      <w:pPr>
        <w:numPr>
          <w:ilvl w:val="0"/>
          <w:numId w:val="1"/>
        </w:numPr>
        <w:autoSpaceDE w:val="0"/>
        <w:autoSpaceDN w:val="0"/>
        <w:adjustRightInd w:val="0"/>
        <w:ind w:left="0" w:firstLine="0"/>
        <w:rPr>
          <w:rFonts w:ascii="Helvetica Neue" w:hAnsi="Helvetica Neue" w:cs="Helvetica Neue"/>
          <w:lang w:val="en-US"/>
        </w:rPr>
      </w:pPr>
      <w:r w:rsidRPr="0079042E">
        <w:rPr>
          <w:rFonts w:ascii="Helvetica Neue" w:hAnsi="Helvetica Neue" w:cs="Helvetica Neue"/>
          <w:lang w:val="en-US"/>
        </w:rPr>
        <w:t>Left lower lobe pulmonary nodules (at least two), likely metastatic</w:t>
      </w:r>
    </w:p>
    <w:p w14:paraId="435DD726" w14:textId="77777777" w:rsidR="0079042E" w:rsidRPr="0079042E" w:rsidRDefault="0079042E" w:rsidP="0079042E">
      <w:pPr>
        <w:numPr>
          <w:ilvl w:val="0"/>
          <w:numId w:val="1"/>
        </w:numPr>
        <w:autoSpaceDE w:val="0"/>
        <w:autoSpaceDN w:val="0"/>
        <w:adjustRightInd w:val="0"/>
        <w:ind w:left="0" w:firstLine="0"/>
        <w:rPr>
          <w:rFonts w:ascii="Helvetica Neue" w:hAnsi="Helvetica Neue" w:cs="Helvetica Neue"/>
          <w:lang w:val="en-US"/>
        </w:rPr>
      </w:pPr>
      <w:r w:rsidRPr="0079042E">
        <w:rPr>
          <w:rFonts w:ascii="Helvetica Neue" w:hAnsi="Helvetica Neue" w:cs="Helvetica Neue"/>
          <w:lang w:val="en-US"/>
        </w:rPr>
        <w:t>Left hilar lymphadenopathy</w:t>
      </w:r>
    </w:p>
    <w:p w14:paraId="0213A6F3" w14:textId="77777777" w:rsidR="0079042E" w:rsidRPr="0079042E" w:rsidRDefault="0079042E" w:rsidP="0079042E">
      <w:pPr>
        <w:numPr>
          <w:ilvl w:val="0"/>
          <w:numId w:val="1"/>
        </w:numPr>
        <w:autoSpaceDE w:val="0"/>
        <w:autoSpaceDN w:val="0"/>
        <w:adjustRightInd w:val="0"/>
        <w:ind w:left="0" w:firstLine="0"/>
        <w:rPr>
          <w:rFonts w:ascii="Helvetica Neue" w:hAnsi="Helvetica Neue" w:cs="Helvetica Neue"/>
          <w:lang w:val="en-US"/>
        </w:rPr>
      </w:pPr>
      <w:r w:rsidRPr="0079042E">
        <w:rPr>
          <w:rFonts w:ascii="Helvetica Neue" w:hAnsi="Helvetica Neue" w:cs="Helvetica Neue"/>
          <w:lang w:val="en-US"/>
        </w:rPr>
        <w:t>Cardiomegaly</w:t>
      </w:r>
    </w:p>
    <w:p w14:paraId="46F85919" w14:textId="77777777" w:rsidR="0079042E" w:rsidRPr="0079042E" w:rsidRDefault="0079042E" w:rsidP="0079042E">
      <w:pPr>
        <w:numPr>
          <w:ilvl w:val="0"/>
          <w:numId w:val="1"/>
        </w:numPr>
        <w:autoSpaceDE w:val="0"/>
        <w:autoSpaceDN w:val="0"/>
        <w:adjustRightInd w:val="0"/>
        <w:ind w:left="0" w:firstLine="0"/>
        <w:rPr>
          <w:rFonts w:ascii="Helvetica Neue" w:hAnsi="Helvetica Neue" w:cs="Helvetica Neue"/>
          <w:lang w:val="en-US"/>
        </w:rPr>
      </w:pPr>
      <w:r w:rsidRPr="0079042E">
        <w:rPr>
          <w:rFonts w:ascii="Helvetica Neue" w:hAnsi="Helvetica Neue" w:cs="Helvetica Neue"/>
          <w:lang w:val="en-US"/>
        </w:rPr>
        <w:t>Atherosclerotic aorta</w:t>
      </w:r>
    </w:p>
    <w:p w14:paraId="407EDCFD" w14:textId="77777777" w:rsidR="0079042E" w:rsidRPr="0079042E" w:rsidRDefault="0079042E" w:rsidP="0079042E">
      <w:pPr>
        <w:autoSpaceDE w:val="0"/>
        <w:autoSpaceDN w:val="0"/>
        <w:adjustRightInd w:val="0"/>
        <w:rPr>
          <w:rFonts w:ascii="Helvetica Neue" w:hAnsi="Helvetica Neue" w:cs="Helvetica Neue"/>
          <w:lang w:val="en-US"/>
        </w:rPr>
      </w:pPr>
    </w:p>
    <w:p w14:paraId="5DF0BCA3" w14:textId="77777777" w:rsidR="0079042E" w:rsidRPr="0079042E" w:rsidRDefault="0079042E" w:rsidP="0079042E">
      <w:pPr>
        <w:autoSpaceDE w:val="0"/>
        <w:autoSpaceDN w:val="0"/>
        <w:adjustRightInd w:val="0"/>
        <w:rPr>
          <w:rFonts w:ascii="Helvetica Neue" w:hAnsi="Helvetica Neue" w:cs="Helvetica Neue"/>
          <w:i/>
          <w:iCs/>
          <w:lang w:val="en-US"/>
        </w:rPr>
      </w:pPr>
      <w:r w:rsidRPr="0079042E">
        <w:rPr>
          <w:rFonts w:ascii="Helvetica Neue" w:hAnsi="Helvetica Neue" w:cs="Helvetica Neue"/>
          <w:i/>
          <w:iCs/>
          <w:lang w:val="en-US"/>
        </w:rPr>
        <w:lastRenderedPageBreak/>
        <w:t>Cranial CT Scan</w:t>
      </w:r>
    </w:p>
    <w:p w14:paraId="7781942D" w14:textId="208C4CCA" w:rsid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 xml:space="preserve">Unenhanced CT reveals a several hypodense </w:t>
      </w:r>
      <w:proofErr w:type="gramStart"/>
      <w:r w:rsidRPr="0079042E">
        <w:rPr>
          <w:rFonts w:ascii="Helvetica Neue" w:hAnsi="Helvetica Neue" w:cs="Helvetica Neue"/>
          <w:lang w:val="en-US"/>
        </w:rPr>
        <w:t>area</w:t>
      </w:r>
      <w:proofErr w:type="gramEnd"/>
      <w:r w:rsidRPr="0079042E">
        <w:rPr>
          <w:rFonts w:ascii="Helvetica Neue" w:hAnsi="Helvetica Neue" w:cs="Helvetica Neue"/>
          <w:lang w:val="en-US"/>
        </w:rPr>
        <w:t xml:space="preserve"> of vasogenic edema in the right frontal lobe with two scattered rounded dense images, After injection of intravenous contrast medium, these enhance significantly, becoming apparent multiple other smaller similar images in both hemispheres.</w:t>
      </w:r>
    </w:p>
    <w:p w14:paraId="416A9D40" w14:textId="7195675E"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noProof/>
          <w:lang w:val="en-US"/>
        </w:rPr>
        <w:drawing>
          <wp:anchor distT="0" distB="0" distL="114300" distR="114300" simplePos="0" relativeHeight="251658240" behindDoc="0" locked="0" layoutInCell="1" allowOverlap="1" wp14:anchorId="0B3E1478" wp14:editId="0A605EB5">
            <wp:simplePos x="0" y="0"/>
            <wp:positionH relativeFrom="column">
              <wp:posOffset>-198783</wp:posOffset>
            </wp:positionH>
            <wp:positionV relativeFrom="paragraph">
              <wp:posOffset>142612</wp:posOffset>
            </wp:positionV>
            <wp:extent cx="2835344" cy="2829588"/>
            <wp:effectExtent l="0" t="0" r="0" b="254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5344" cy="28295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E6FD1" w14:textId="4E29DC5B"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noProof/>
          <w:lang w:val="en-US"/>
        </w:rPr>
        <w:drawing>
          <wp:inline distT="0" distB="0" distL="0" distR="0" wp14:anchorId="17F77487" wp14:editId="4E37F9A0">
            <wp:extent cx="2807607" cy="2796209"/>
            <wp:effectExtent l="0" t="0" r="0" b="0"/>
            <wp:docPr id="5" name="Picture 5" descr="A black and white photo of a pla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photo of a plane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3788" cy="2802365"/>
                    </a:xfrm>
                    <a:prstGeom prst="rect">
                      <a:avLst/>
                    </a:prstGeom>
                    <a:noFill/>
                    <a:ln>
                      <a:noFill/>
                    </a:ln>
                  </pic:spPr>
                </pic:pic>
              </a:graphicData>
            </a:graphic>
          </wp:inline>
        </w:drawing>
      </w:r>
    </w:p>
    <w:p w14:paraId="47B48D4D" w14:textId="6BB09D74" w:rsidR="0079042E" w:rsidRPr="0079042E" w:rsidRDefault="0079042E" w:rsidP="0079042E">
      <w:pPr>
        <w:autoSpaceDE w:val="0"/>
        <w:autoSpaceDN w:val="0"/>
        <w:adjustRightInd w:val="0"/>
        <w:rPr>
          <w:rFonts w:ascii="Helvetica Neue" w:hAnsi="Helvetica Neue" w:cs="Helvetica Neue"/>
          <w:lang w:val="en-US"/>
        </w:rPr>
      </w:pPr>
    </w:p>
    <w:p w14:paraId="749D9DC8" w14:textId="77777777" w:rsidR="0079042E" w:rsidRPr="0079042E" w:rsidRDefault="0079042E" w:rsidP="0079042E">
      <w:pPr>
        <w:autoSpaceDE w:val="0"/>
        <w:autoSpaceDN w:val="0"/>
        <w:adjustRightInd w:val="0"/>
        <w:rPr>
          <w:rFonts w:ascii="Helvetica Neue" w:hAnsi="Helvetica Neue" w:cs="Helvetica Neue"/>
          <w:b/>
          <w:bCs/>
          <w:lang w:val="en-US"/>
        </w:rPr>
      </w:pPr>
      <w:r w:rsidRPr="0079042E">
        <w:rPr>
          <w:rFonts w:ascii="Helvetica Neue" w:hAnsi="Helvetica Neue" w:cs="Helvetica Neue"/>
          <w:b/>
          <w:bCs/>
          <w:lang w:val="en-US"/>
        </w:rPr>
        <w:t>Old Diagnostics</w:t>
      </w:r>
    </w:p>
    <w:p w14:paraId="4E7FA094" w14:textId="77777777" w:rsidR="0079042E" w:rsidRDefault="0079042E" w:rsidP="0079042E">
      <w:pPr>
        <w:autoSpaceDE w:val="0"/>
        <w:autoSpaceDN w:val="0"/>
        <w:adjustRightInd w:val="0"/>
        <w:rPr>
          <w:rFonts w:ascii="Helvetica Neue" w:hAnsi="Helvetica Neue" w:cs="Helvetica Neue"/>
          <w:lang w:val="en-US"/>
        </w:rPr>
      </w:pPr>
    </w:p>
    <w:p w14:paraId="5DBB078D" w14:textId="0BAB87A6" w:rsidR="0079042E" w:rsidRPr="0079042E" w:rsidRDefault="0079042E" w:rsidP="0079042E">
      <w:pPr>
        <w:autoSpaceDE w:val="0"/>
        <w:autoSpaceDN w:val="0"/>
        <w:adjustRightInd w:val="0"/>
        <w:rPr>
          <w:rFonts w:ascii="Helvetica Neue" w:hAnsi="Helvetica Neue" w:cs="Helvetica Neue"/>
          <w:lang w:val="en-US"/>
        </w:rPr>
      </w:pPr>
      <w:r w:rsidRPr="0079042E">
        <w:rPr>
          <w:rFonts w:ascii="Helvetica Neue" w:hAnsi="Helvetica Neue" w:cs="Helvetica Neue"/>
          <w:lang w:val="en-US"/>
        </w:rPr>
        <w:t>Chest CT scan</w:t>
      </w:r>
    </w:p>
    <w:p w14:paraId="4E099728" w14:textId="719D59AE" w:rsidR="0079042E" w:rsidRPr="004C51AC" w:rsidRDefault="0079042E" w:rsidP="004C51AC">
      <w:pPr>
        <w:autoSpaceDE w:val="0"/>
        <w:autoSpaceDN w:val="0"/>
        <w:adjustRightInd w:val="0"/>
        <w:rPr>
          <w:rFonts w:ascii="Helvetica Neue" w:hAnsi="Helvetica Neue" w:cs="Helvetica Neue"/>
          <w:lang w:val="en-US"/>
        </w:rPr>
      </w:pPr>
      <w:r>
        <w:rPr>
          <w:rFonts w:ascii="Helvetica Neue" w:hAnsi="Helvetica Neue" w:cs="Helvetica Neue"/>
          <w:lang w:val="en-US"/>
        </w:rPr>
        <w:t>Lung mass b</w:t>
      </w:r>
      <w:r w:rsidRPr="0079042E">
        <w:rPr>
          <w:rFonts w:ascii="Helvetica Neue" w:hAnsi="Helvetica Neue" w:cs="Helvetica Neue"/>
          <w:lang w:val="en-US"/>
        </w:rPr>
        <w:t>iopsy results</w:t>
      </w:r>
      <w:r>
        <w:rPr>
          <w:rFonts w:ascii="Helvetica Neue" w:hAnsi="Helvetica Neue" w:cs="Helvetica Neue"/>
          <w:lang w:val="en-US"/>
        </w:rPr>
        <w:t>: Adenocarcinoma</w:t>
      </w:r>
    </w:p>
    <w:sectPr w:rsidR="0079042E" w:rsidRPr="004C51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2E"/>
    <w:rsid w:val="00205F77"/>
    <w:rsid w:val="004C51AC"/>
    <w:rsid w:val="0079042E"/>
    <w:rsid w:val="00C532B2"/>
    <w:rsid w:val="00F204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7327"/>
  <w15:chartTrackingRefBased/>
  <w15:docId w15:val="{89102811-08F7-6048-B317-FCBB9BFF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Regina Castillo</dc:creator>
  <cp:keywords/>
  <dc:description/>
  <cp:lastModifiedBy>Johanna Canal</cp:lastModifiedBy>
  <cp:revision>2</cp:revision>
  <dcterms:created xsi:type="dcterms:W3CDTF">2021-09-02T10:30:00Z</dcterms:created>
  <dcterms:modified xsi:type="dcterms:W3CDTF">2021-09-02T10:30:00Z</dcterms:modified>
</cp:coreProperties>
</file>