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BE" w:rsidRDefault="00AA0B22" w:rsidP="00AA0B22">
      <w:pPr>
        <w:jc w:val="center"/>
      </w:pPr>
      <w:bookmarkStart w:id="0" w:name="_GoBack"/>
      <w:bookmarkEnd w:id="0"/>
      <w:r>
        <w:t>CRITICAL APPRAISAL WORKSHEET ON AN ARTICLE ON DIAGNOSIS</w:t>
      </w:r>
    </w:p>
    <w:p w:rsidR="00AA0B22" w:rsidRDefault="00AA0B22" w:rsidP="00AA0B22">
      <w:pPr>
        <w:jc w:val="center"/>
      </w:pPr>
    </w:p>
    <w:p w:rsidR="00AA0B22" w:rsidRDefault="00AA0B22" w:rsidP="00AA0B22">
      <w:pPr>
        <w:pStyle w:val="ListParagraph"/>
        <w:numPr>
          <w:ilvl w:val="0"/>
          <w:numId w:val="2"/>
        </w:numPr>
      </w:pPr>
      <w:r>
        <w:t>ARE THE RESULTS VALID?</w:t>
      </w:r>
    </w:p>
    <w:p w:rsidR="00AA0B22" w:rsidRDefault="00AA0B22" w:rsidP="00AA0B22">
      <w:pPr>
        <w:pStyle w:val="ListParagraph"/>
        <w:numPr>
          <w:ilvl w:val="0"/>
          <w:numId w:val="3"/>
        </w:numPr>
      </w:pPr>
      <w:r w:rsidRPr="00AA0B22">
        <w:t xml:space="preserve">Was there an independent, blind comparison with a reference standard? </w:t>
      </w:r>
    </w:p>
    <w:p w:rsidR="00AA0B22" w:rsidRDefault="00AA0B22" w:rsidP="00AA0B22">
      <w:pPr>
        <w:pStyle w:val="ListParagraph"/>
        <w:ind w:left="1080"/>
      </w:pPr>
      <w:r>
        <w:t xml:space="preserve">             </w:t>
      </w:r>
      <w:r w:rsidRPr="00AA0B22">
        <w:t xml:space="preserve">YES </w:t>
      </w:r>
      <w:r>
        <w:t xml:space="preserve">                                   </w:t>
      </w:r>
      <w:r w:rsidRPr="00AA0B22">
        <w:t xml:space="preserve">NO </w:t>
      </w:r>
      <w:r>
        <w:t xml:space="preserve">                            CANNOT TELL</w:t>
      </w:r>
    </w:p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>
      <w:pPr>
        <w:pStyle w:val="ListParagraph"/>
        <w:numPr>
          <w:ilvl w:val="0"/>
          <w:numId w:val="3"/>
        </w:numPr>
      </w:pPr>
      <w:r>
        <w:t>Did the patient sample include an appropriate spectrum of patients to whom the diagnostic test will be applied in clinical practice?</w:t>
      </w:r>
    </w:p>
    <w:p w:rsidR="00AA0B22" w:rsidRDefault="00AA0B22" w:rsidP="00AA0B22">
      <w:pPr>
        <w:pStyle w:val="ListParagraph"/>
        <w:ind w:left="1800"/>
      </w:pPr>
      <w:r w:rsidRPr="00AA0B22">
        <w:t>YES                                    NO                             CANNOT TELL</w:t>
      </w:r>
    </w:p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>
      <w:pPr>
        <w:pStyle w:val="ListParagraph"/>
        <w:numPr>
          <w:ilvl w:val="0"/>
          <w:numId w:val="3"/>
        </w:numPr>
      </w:pPr>
      <w:r w:rsidRPr="00AA0B22">
        <w:t>Did the results of the test being evaluated influence the decision to</w:t>
      </w:r>
      <w:r>
        <w:t xml:space="preserve"> perform the reference standard?</w:t>
      </w:r>
    </w:p>
    <w:p w:rsidR="00AA0B22" w:rsidRDefault="00AA0B22" w:rsidP="00AA0B22">
      <w:pPr>
        <w:pStyle w:val="ListParagraph"/>
        <w:ind w:left="1800"/>
      </w:pPr>
      <w:r w:rsidRPr="00AA0B22">
        <w:t>YES                                    NO                             CANNOT TELL</w:t>
      </w:r>
    </w:p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/>
    <w:p w:rsidR="00AA0B22" w:rsidRDefault="00AA0B22" w:rsidP="00AA0B22">
      <w:pPr>
        <w:pStyle w:val="ListParagraph"/>
        <w:numPr>
          <w:ilvl w:val="0"/>
          <w:numId w:val="3"/>
        </w:numPr>
      </w:pPr>
      <w:r w:rsidRPr="00AA0B22">
        <w:lastRenderedPageBreak/>
        <w:t>Were the methods for performing the test described in sufficient detail</w:t>
      </w:r>
      <w:r>
        <w:t xml:space="preserve"> to permit replication?</w:t>
      </w:r>
    </w:p>
    <w:p w:rsidR="00AA0B22" w:rsidRDefault="00AA0B22" w:rsidP="00AA0B22">
      <w:pPr>
        <w:pStyle w:val="ListParagraph"/>
        <w:ind w:left="1800"/>
      </w:pPr>
      <w:r w:rsidRPr="00AA0B22">
        <w:t>YES                                    NO                             CANNOT TELL</w:t>
      </w:r>
    </w:p>
    <w:p w:rsidR="00AA0B22" w:rsidRDefault="00AA0B22" w:rsidP="00AA0B22"/>
    <w:p w:rsidR="009A751F" w:rsidRDefault="009A751F" w:rsidP="00AA0B22"/>
    <w:p w:rsidR="009A751F" w:rsidRDefault="009A751F" w:rsidP="00AA0B22"/>
    <w:p w:rsidR="009A751F" w:rsidRDefault="009A751F" w:rsidP="00AA0B22"/>
    <w:p w:rsidR="00AA0B22" w:rsidRDefault="00AA0B22" w:rsidP="00AA0B22">
      <w:pPr>
        <w:pStyle w:val="ListParagraph"/>
        <w:numPr>
          <w:ilvl w:val="0"/>
          <w:numId w:val="2"/>
        </w:numPr>
      </w:pPr>
      <w:r>
        <w:t>WHAT WERE THE RESULTS?</w:t>
      </w:r>
    </w:p>
    <w:p w:rsidR="00AA0B22" w:rsidRDefault="00AA0B22" w:rsidP="00AA0B22">
      <w:pPr>
        <w:pStyle w:val="ListParagraph"/>
        <w:numPr>
          <w:ilvl w:val="0"/>
          <w:numId w:val="4"/>
        </w:numPr>
      </w:pPr>
      <w:r w:rsidRPr="00AA0B22">
        <w:t>Are likelihood ratios for the test results presented or data necessary for</w:t>
      </w:r>
      <w:r>
        <w:t xml:space="preserve"> their calculation provided?</w:t>
      </w:r>
    </w:p>
    <w:p w:rsidR="00AA0B22" w:rsidRDefault="00AA0B22" w:rsidP="00AA0B22">
      <w:pPr>
        <w:pStyle w:val="ListParagraph"/>
        <w:ind w:left="1800"/>
      </w:pPr>
      <w:r w:rsidRPr="00AA0B22">
        <w:t>YES                                    NO                             CANNOT TELL</w:t>
      </w: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9A751F" w:rsidRDefault="009A751F" w:rsidP="00AA0B22">
      <w:pPr>
        <w:pStyle w:val="ListParagraph"/>
        <w:ind w:left="1800"/>
      </w:pPr>
    </w:p>
    <w:p w:rsidR="00AA0B22" w:rsidRDefault="00AA0B22" w:rsidP="00AA0B22">
      <w:pPr>
        <w:pStyle w:val="ListParagraph"/>
        <w:numPr>
          <w:ilvl w:val="0"/>
          <w:numId w:val="2"/>
        </w:numPr>
      </w:pPr>
      <w:r>
        <w:t>WILL THE RESULTS HELP ME IN CARING FOR MY PATIENT?</w:t>
      </w:r>
    </w:p>
    <w:p w:rsidR="00AA0B22" w:rsidRDefault="00AA0B22" w:rsidP="00AA0B22">
      <w:pPr>
        <w:pStyle w:val="ListParagraph"/>
        <w:numPr>
          <w:ilvl w:val="0"/>
          <w:numId w:val="5"/>
        </w:numPr>
      </w:pPr>
      <w:r w:rsidRPr="00AA0B22">
        <w:t>Will the reproducibility of the test result and its interpretation be</w:t>
      </w:r>
      <w:r>
        <w:t xml:space="preserve"> satisfactory in my setting?</w:t>
      </w:r>
    </w:p>
    <w:p w:rsidR="009A751F" w:rsidRPr="009A751F" w:rsidRDefault="009A751F" w:rsidP="009A751F">
      <w:pPr>
        <w:ind w:left="720" w:firstLine="720"/>
      </w:pPr>
      <w:r w:rsidRPr="009A751F">
        <w:t>YES                                    NO                             CANNOT TELL</w:t>
      </w:r>
    </w:p>
    <w:p w:rsidR="009A751F" w:rsidRDefault="009A751F" w:rsidP="009A751F">
      <w:pPr>
        <w:pStyle w:val="ListParagraph"/>
        <w:ind w:left="1080"/>
      </w:pPr>
    </w:p>
    <w:p w:rsidR="009A751F" w:rsidRDefault="009A751F" w:rsidP="009A751F">
      <w:pPr>
        <w:pStyle w:val="ListParagraph"/>
        <w:ind w:left="1080"/>
      </w:pPr>
    </w:p>
    <w:p w:rsidR="009A751F" w:rsidRDefault="009A751F" w:rsidP="009A751F">
      <w:pPr>
        <w:pStyle w:val="ListParagraph"/>
        <w:ind w:left="1080"/>
      </w:pPr>
    </w:p>
    <w:p w:rsidR="009A751F" w:rsidRDefault="009A751F" w:rsidP="009A751F">
      <w:pPr>
        <w:pStyle w:val="ListParagraph"/>
        <w:ind w:left="1080"/>
      </w:pPr>
    </w:p>
    <w:p w:rsidR="00AA0B22" w:rsidRDefault="00AA0B22" w:rsidP="00AA0B22">
      <w:pPr>
        <w:pStyle w:val="ListParagraph"/>
        <w:numPr>
          <w:ilvl w:val="0"/>
          <w:numId w:val="5"/>
        </w:numPr>
      </w:pPr>
      <w:r>
        <w:t>Are the results applicable to my patient?</w:t>
      </w:r>
    </w:p>
    <w:p w:rsidR="009A751F" w:rsidRPr="009A751F" w:rsidRDefault="009A751F" w:rsidP="009A751F">
      <w:pPr>
        <w:ind w:left="720" w:firstLine="720"/>
      </w:pPr>
      <w:r w:rsidRPr="009A751F">
        <w:t>YES                                    NO                             CANNOT TELL</w:t>
      </w:r>
    </w:p>
    <w:p w:rsidR="009A751F" w:rsidRDefault="009A751F" w:rsidP="009A751F">
      <w:pPr>
        <w:pStyle w:val="ListParagraph"/>
        <w:ind w:left="1080"/>
      </w:pPr>
    </w:p>
    <w:p w:rsidR="009A751F" w:rsidRDefault="009A751F" w:rsidP="009A751F">
      <w:pPr>
        <w:pStyle w:val="ListParagraph"/>
        <w:ind w:left="1080"/>
      </w:pPr>
    </w:p>
    <w:p w:rsidR="009A751F" w:rsidRDefault="009A751F" w:rsidP="009A751F">
      <w:pPr>
        <w:pStyle w:val="ListParagraph"/>
        <w:ind w:left="1080"/>
      </w:pPr>
    </w:p>
    <w:p w:rsidR="00AA0B22" w:rsidRDefault="00AA0B22" w:rsidP="00AA0B22">
      <w:pPr>
        <w:pStyle w:val="ListParagraph"/>
        <w:numPr>
          <w:ilvl w:val="0"/>
          <w:numId w:val="5"/>
        </w:numPr>
      </w:pPr>
      <w:r w:rsidRPr="00AA0B22">
        <w:t>Will the results change my management?</w:t>
      </w:r>
    </w:p>
    <w:p w:rsidR="009A751F" w:rsidRDefault="009A751F" w:rsidP="009A751F">
      <w:pPr>
        <w:pStyle w:val="ListParagraph"/>
        <w:ind w:left="1080" w:firstLine="360"/>
      </w:pPr>
      <w:r w:rsidRPr="009A751F">
        <w:t>YES                                    NO                             CANNOT TELL</w:t>
      </w:r>
    </w:p>
    <w:p w:rsidR="00AA0B22" w:rsidRDefault="009A751F" w:rsidP="00AA0B22">
      <w:r>
        <w:rPr>
          <w:noProof/>
          <w:lang w:val="en-US"/>
        </w:rPr>
        <w:drawing>
          <wp:inline distT="0" distB="0" distL="0" distR="0">
            <wp:extent cx="2056108" cy="3673577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34" cy="36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1F" w:rsidRDefault="009A751F" w:rsidP="009A751F">
      <w:pPr>
        <w:pStyle w:val="ListParagraph"/>
        <w:numPr>
          <w:ilvl w:val="0"/>
          <w:numId w:val="5"/>
        </w:numPr>
      </w:pPr>
      <w:r>
        <w:t>Will patients be better off as a result of the test?</w:t>
      </w:r>
    </w:p>
    <w:sectPr w:rsidR="009A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ED6"/>
    <w:multiLevelType w:val="hybridMultilevel"/>
    <w:tmpl w:val="7388C27A"/>
    <w:lvl w:ilvl="0" w:tplc="4948B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121D7"/>
    <w:multiLevelType w:val="hybridMultilevel"/>
    <w:tmpl w:val="46049B0E"/>
    <w:lvl w:ilvl="0" w:tplc="0FCC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D91774"/>
    <w:multiLevelType w:val="hybridMultilevel"/>
    <w:tmpl w:val="D110DDCA"/>
    <w:lvl w:ilvl="0" w:tplc="98BCF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9051DD"/>
    <w:multiLevelType w:val="hybridMultilevel"/>
    <w:tmpl w:val="DC1A724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451DD"/>
    <w:multiLevelType w:val="hybridMultilevel"/>
    <w:tmpl w:val="9964288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22"/>
    <w:rsid w:val="001308BE"/>
    <w:rsid w:val="009A751F"/>
    <w:rsid w:val="00AA0B22"/>
    <w:rsid w:val="00B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PJ Francisco</cp:lastModifiedBy>
  <cp:revision>2</cp:revision>
  <dcterms:created xsi:type="dcterms:W3CDTF">2018-08-14T06:40:00Z</dcterms:created>
  <dcterms:modified xsi:type="dcterms:W3CDTF">2018-08-14T06:40:00Z</dcterms:modified>
</cp:coreProperties>
</file>